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3373A0" w14:textId="77777777" w:rsidR="00931BA1" w:rsidRDefault="00931BA1" w:rsidP="00931BA1">
      <w:pPr>
        <w:pStyle w:val="Title"/>
        <w:rPr>
          <w:rFonts w:cs="Nazanin"/>
          <w:b w:val="0"/>
          <w:bCs w:val="0"/>
          <w:sz w:val="28"/>
        </w:rPr>
      </w:pPr>
      <w:bookmarkStart w:id="0" w:name="OLE_LINK15"/>
      <w:bookmarkStart w:id="1" w:name="OLE_LINK10"/>
      <w:bookmarkStart w:id="2" w:name="OLE_LINK11"/>
      <w:bookmarkStart w:id="3" w:name="OLE_LINK14"/>
    </w:p>
    <w:bookmarkEnd w:id="0"/>
    <w:bookmarkEnd w:id="1"/>
    <w:bookmarkEnd w:id="2"/>
    <w:bookmarkEnd w:id="3"/>
    <w:p w14:paraId="2AA3ECC0" w14:textId="6BC278A5" w:rsidR="00992AEA" w:rsidRPr="001E5397" w:rsidRDefault="00AD7559" w:rsidP="001E5397">
      <w:pPr>
        <w:spacing w:line="230" w:lineRule="auto"/>
        <w:jc w:val="center"/>
        <w:rPr>
          <w:b/>
          <w:bCs/>
          <w:sz w:val="28"/>
          <w:szCs w:val="28"/>
          <w:rtl/>
        </w:rPr>
      </w:pPr>
      <w:r w:rsidRPr="001E5397">
        <w:rPr>
          <w:b/>
          <w:bCs/>
          <w:sz w:val="28"/>
          <w:szCs w:val="28"/>
        </w:rPr>
        <w:t>A review of the role of crisis management systems in promoting health and safety in emerging disasters and crises</w:t>
      </w:r>
    </w:p>
    <w:p w14:paraId="1E9B4290" w14:textId="312D8809" w:rsidR="00AD7559" w:rsidRDefault="00AD7559" w:rsidP="00AD7559">
      <w:pPr>
        <w:spacing w:line="230" w:lineRule="auto"/>
        <w:jc w:val="both"/>
        <w:rPr>
          <w:rtl/>
        </w:rPr>
      </w:pPr>
    </w:p>
    <w:p w14:paraId="6ED42B6C" w14:textId="77777777" w:rsidR="00AD7559" w:rsidRPr="00472A15" w:rsidRDefault="00AD7559" w:rsidP="00AD7559">
      <w:pPr>
        <w:jc w:val="center"/>
        <w:rPr>
          <w:b/>
          <w:bCs/>
        </w:rPr>
      </w:pPr>
      <w:r w:rsidRPr="00472A15">
        <w:rPr>
          <w:b/>
          <w:bCs/>
        </w:rPr>
        <w:t>Fatemeh Dehghanpoura</w:t>
      </w:r>
    </w:p>
    <w:p w14:paraId="5C92B75B" w14:textId="77777777" w:rsidR="00AD7559" w:rsidRPr="00472A15" w:rsidRDefault="00AD7559" w:rsidP="00AD7559">
      <w:pPr>
        <w:jc w:val="center"/>
        <w:rPr>
          <w:b/>
          <w:bCs/>
          <w:sz w:val="16"/>
          <w:szCs w:val="16"/>
        </w:rPr>
      </w:pPr>
      <w:r w:rsidRPr="00472A15">
        <w:rPr>
          <w:b/>
          <w:bCs/>
          <w:sz w:val="16"/>
          <w:szCs w:val="16"/>
          <w:vertAlign w:val="superscript"/>
        </w:rPr>
        <w:t>a</w:t>
      </w:r>
      <w:r w:rsidRPr="00472A15">
        <w:rPr>
          <w:b/>
          <w:bCs/>
          <w:sz w:val="16"/>
          <w:szCs w:val="16"/>
        </w:rPr>
        <w:t>Research and Clinical Center for Infertility, Yazd Reproductive Sciences Institute, Shahid Sadoughi University of Medical Sciences, Yazd, Iran</w:t>
      </w:r>
    </w:p>
    <w:p w14:paraId="03911845" w14:textId="77777777" w:rsidR="00AD7559" w:rsidRDefault="00AD7559" w:rsidP="00AD7559">
      <w:pPr>
        <w:jc w:val="both"/>
      </w:pPr>
    </w:p>
    <w:p w14:paraId="705CCC5B" w14:textId="77777777" w:rsidR="00AD7559" w:rsidRDefault="00AD7559" w:rsidP="00AD7559">
      <w:pPr>
        <w:jc w:val="both"/>
      </w:pPr>
    </w:p>
    <w:p w14:paraId="766EEBDA" w14:textId="77777777" w:rsidR="001E5397" w:rsidRDefault="00AD7559" w:rsidP="001E5397">
      <w:pPr>
        <w:jc w:val="both"/>
        <w:rPr>
          <w:b/>
          <w:bCs/>
          <w:sz w:val="24"/>
          <w:szCs w:val="24"/>
          <w:rtl/>
        </w:rPr>
      </w:pPr>
      <w:r w:rsidRPr="001E5397">
        <w:rPr>
          <w:b/>
          <w:bCs/>
          <w:sz w:val="24"/>
          <w:szCs w:val="24"/>
        </w:rPr>
        <w:t>Abstract</w:t>
      </w:r>
    </w:p>
    <w:p w14:paraId="27976852" w14:textId="77777777" w:rsidR="00A93013" w:rsidRDefault="001E5397" w:rsidP="001E5397">
      <w:pPr>
        <w:jc w:val="both"/>
      </w:pPr>
      <w:r>
        <w:t>Recent global crises, including pandemics, natural disasters, industrial accidents, and climate-related emergencies, have highlighted the urgent need for integrated health-centered crisis management systems. This review investigates current evidence on the effectiveness of modern crisis-response frameworks in promoting public health, reducing mortality, and improving safety outcomes. The objective of the study is to identify key components of successful health-crisis management, including risk assessment, early warning systems, inter-sectoral coordination, and community-based preparedness. Findings from recent studies indicate that countries with robust surveillance systems, trained response teams, and digital decision-support tools achieved significantly better crisis outcomes with lower economic and social disruption. Moreover, integrated air-quality monitoring, hospital surge-capacity planning, and rapid communication strategies were shown to be essential determinants of effective emergency response. The review concludes that strengthening crisis-management infrastructures—through technology, education, and policy reforms—is critical for enhancing global health security. Developing nations, in particular, benefit from capacity building and international collaboration to mitigate the health impacts of emerging threats.</w:t>
      </w:r>
    </w:p>
    <w:p w14:paraId="12DC0060" w14:textId="727903E5" w:rsidR="001E5397" w:rsidRPr="001E5397" w:rsidRDefault="001E5397" w:rsidP="001E5397">
      <w:pPr>
        <w:jc w:val="both"/>
        <w:rPr>
          <w:b/>
          <w:bCs/>
          <w:sz w:val="24"/>
          <w:szCs w:val="24"/>
        </w:rPr>
      </w:pPr>
      <w:r>
        <w:br/>
      </w:r>
      <w:r>
        <w:rPr>
          <w:rStyle w:val="Strong"/>
        </w:rPr>
        <w:t>Keywords:</w:t>
      </w:r>
      <w:r>
        <w:t xml:space="preserve"> </w:t>
      </w:r>
      <w:bookmarkStart w:id="4" w:name="_GoBack"/>
      <w:r>
        <w:t>crisis management, public health, safety systems, emergency preparedness, risk assessment, digital health, disaster response, resilience</w:t>
      </w:r>
    </w:p>
    <w:bookmarkEnd w:id="4"/>
    <w:p w14:paraId="1CF2D795" w14:textId="4BDD344E" w:rsidR="001E5397" w:rsidRDefault="001E5397" w:rsidP="00AD7559">
      <w:pPr>
        <w:jc w:val="both"/>
        <w:rPr>
          <w:b/>
          <w:bCs/>
          <w:sz w:val="24"/>
          <w:szCs w:val="24"/>
          <w:rtl/>
        </w:rPr>
      </w:pPr>
    </w:p>
    <w:p w14:paraId="74BB215C" w14:textId="6697B1A3" w:rsidR="00A93013" w:rsidRPr="00A93013" w:rsidRDefault="00A93013" w:rsidP="00A93013">
      <w:pPr>
        <w:pStyle w:val="NormalWeb"/>
        <w:spacing w:before="0" w:beforeAutospacing="0" w:after="0" w:afterAutospacing="0"/>
        <w:rPr>
          <w:b/>
          <w:bCs/>
        </w:rPr>
      </w:pPr>
      <w:r w:rsidRPr="00A93013">
        <w:rPr>
          <w:b/>
          <w:bCs/>
        </w:rPr>
        <w:t>Introduction</w:t>
      </w:r>
    </w:p>
    <w:p w14:paraId="4AED13DD" w14:textId="19E59CB9" w:rsidR="00A93013" w:rsidRDefault="00A93013" w:rsidP="00520043">
      <w:pPr>
        <w:pStyle w:val="NormalWeb"/>
        <w:spacing w:before="0" w:beforeAutospacing="0" w:after="0" w:afterAutospacing="0"/>
        <w:jc w:val="both"/>
        <w:rPr>
          <w:sz w:val="20"/>
          <w:szCs w:val="20"/>
        </w:rPr>
      </w:pPr>
      <w:r w:rsidRPr="00A93013">
        <w:rPr>
          <w:sz w:val="20"/>
          <w:szCs w:val="20"/>
        </w:rPr>
        <w:t>In recent decades, the world has experienced an unprecedented rise in health emergencies, natural disasters, technological accidents, and climate-related hazards. Pandemics, extreme weather events, industrial explosions, environmental pollution, large-scale wildfires, and disruptions of critical infrastructures have increasingly challenged the resilience of public-health systems and safety frameworks across nations</w:t>
      </w:r>
      <w:r w:rsidR="00520043">
        <w:rPr>
          <w:sz w:val="20"/>
          <w:szCs w:val="20"/>
        </w:rPr>
        <w:fldChar w:fldCharType="begin">
          <w:fldData xml:space="preserve">PEVuZE5vdGU+PENpdGU+PEF1dGhvcj5SZWljaGVsdDwvQXV0aG9yPjxZZWFyPjIwMjU8L1llYXI+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=
</w:fldData>
        </w:fldChar>
      </w:r>
      <w:r w:rsidR="00520043">
        <w:rPr>
          <w:sz w:val="20"/>
          <w:szCs w:val="20"/>
        </w:rPr>
        <w:instrText xml:space="preserve"> ADDIN EN.CITE </w:instrText>
      </w:r>
      <w:r w:rsidR="00520043">
        <w:rPr>
          <w:sz w:val="20"/>
          <w:szCs w:val="20"/>
        </w:rPr>
        <w:fldChar w:fldCharType="begin">
          <w:fldData xml:space="preserve">PEVuZE5vdGU+PENpdGU+PEF1dGhvcj5SZWljaGVsdDwvQXV0aG9yPjxZZWFyPjIwMjU8L1llYXI+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=
</w:fldData>
        </w:fldChar>
      </w:r>
      <w:r w:rsidR="00520043">
        <w:rPr>
          <w:sz w:val="20"/>
          <w:szCs w:val="20"/>
        </w:rPr>
        <w:instrText xml:space="preserve"> ADDIN EN.CITE.DATA </w:instrText>
      </w:r>
      <w:r w:rsidR="00520043">
        <w:rPr>
          <w:sz w:val="20"/>
          <w:szCs w:val="20"/>
        </w:rPr>
      </w:r>
      <w:r w:rsidR="00520043">
        <w:rPr>
          <w:sz w:val="20"/>
          <w:szCs w:val="20"/>
        </w:rPr>
        <w:fldChar w:fldCharType="end"/>
      </w:r>
      <w:r w:rsidR="00520043">
        <w:rPr>
          <w:sz w:val="20"/>
          <w:szCs w:val="20"/>
        </w:rPr>
        <w:fldChar w:fldCharType="separate"/>
      </w:r>
      <w:r w:rsidR="00520043">
        <w:rPr>
          <w:noProof/>
          <w:sz w:val="20"/>
          <w:szCs w:val="20"/>
        </w:rPr>
        <w:t>(1)</w:t>
      </w:r>
      <w:r w:rsidR="00520043">
        <w:rPr>
          <w:sz w:val="20"/>
          <w:szCs w:val="20"/>
        </w:rPr>
        <w:fldChar w:fldCharType="end"/>
      </w:r>
      <w:r w:rsidRPr="00A93013">
        <w:rPr>
          <w:sz w:val="20"/>
          <w:szCs w:val="20"/>
        </w:rPr>
        <w:t xml:space="preserve">. These multifaceted threats not only endanger individual and population health but also impose significant social, economic, and psychological burdens on communities. Under such rapidly evolving conditions, </w:t>
      </w:r>
      <w:r w:rsidRPr="00520043">
        <w:rPr>
          <w:rStyle w:val="Strong"/>
          <w:b w:val="0"/>
          <w:bCs w:val="0"/>
          <w:sz w:val="20"/>
          <w:szCs w:val="20"/>
        </w:rPr>
        <w:t>crisis management</w:t>
      </w:r>
      <w:r w:rsidRPr="00A93013">
        <w:rPr>
          <w:sz w:val="20"/>
          <w:szCs w:val="20"/>
        </w:rPr>
        <w:t xml:space="preserve"> has become a fundamental component of modern public-health</w:t>
      </w:r>
      <w:r w:rsidRPr="00A93013">
        <w:rPr>
          <w:sz w:val="20"/>
          <w:szCs w:val="20"/>
        </w:rPr>
        <w:t xml:space="preserve"> governance and safety planning</w:t>
      </w:r>
      <w:r w:rsidR="00520043">
        <w:rPr>
          <w:sz w:val="20"/>
          <w:szCs w:val="20"/>
        </w:rPr>
        <w:fldChar w:fldCharType="begin"/>
      </w:r>
      <w:r w:rsidR="00520043">
        <w:rPr>
          <w:sz w:val="20"/>
          <w:szCs w:val="20"/>
        </w:rPr>
        <w:instrText xml:space="preserve"> ADDIN EN.CITE &lt;EndNote&gt;&lt;Cite&gt;&lt;Author&gt;Connolly&lt;/Author&gt;&lt;Year&gt;2020&lt;/Year&gt;&lt;RecNum&gt;81&lt;/RecNum&gt;&lt;DisplayText&gt;(2)&lt;/DisplayText&gt;&lt;record&gt;&lt;rec-number&gt;81&lt;/rec-number&gt;&lt;foreign-keys&gt;&lt;key app="EN" db-id="tw9z0rfs5r55fxewrdr5tz5d2ftpd0wzv9pd" timestamp="1763472128"&gt;81&lt;/key&gt;&lt;/foreign-keys&gt;&lt;ref-type name="Journal Article"&gt;17&lt;/ref-type&gt;&lt;contributors&gt;&lt;authors&gt;&lt;author&gt;Connolly, J.&lt;/author&gt;&lt;/authors&gt;&lt;/contributors&gt;&lt;auth-address&gt;University of the West of Scotland.&lt;/auth-address&gt;&lt;titles&gt;&lt;title&gt;Global Crisis Leadership for Disease-Induced Threats: One Health and Urbanisation&lt;/title&gt;&lt;secondary-title&gt;Glob Policy&lt;/secondary-title&gt;&lt;alt-title&gt;Global policy&lt;/alt-title&gt;&lt;/titles&gt;&lt;periodical&gt;&lt;full-title&gt;Glob Policy&lt;/full-title&gt;&lt;abbr-1&gt;Global policy&lt;/abbr-1&gt;&lt;/periodical&gt;&lt;alt-periodical&gt;&lt;full-title&gt;Glob Policy&lt;/full-title&gt;&lt;abbr-1&gt;Global policy&lt;/abbr-1&gt;&lt;/alt-periodical&gt;&lt;pages&gt;283-292&lt;/pages&gt;&lt;volume&gt;11&lt;/volume&gt;&lt;number&gt;3&lt;/number&gt;&lt;edition&gt;2020/05/20&lt;/edition&gt;&lt;dates&gt;&lt;year&gt;2020&lt;/year&gt;&lt;pub-dates&gt;&lt;date&gt;May&lt;/date&gt;&lt;/pub-dates&gt;&lt;/dates&gt;&lt;isbn&gt;1758-5880 (Print)&amp;#xD;1758-5880&lt;/isbn&gt;&lt;accession-num&gt;32427190&lt;/accession-num&gt;&lt;urls&gt;&lt;/urls&gt;&lt;custom2&gt;PMC7228258&lt;/custom2&gt;&lt;electronic-resource-num&gt;10.1111/1758-5899.12806&lt;/electronic-resource-num&gt;&lt;remote-database-provider&gt;NLM&lt;/remote-database-provider&gt;&lt;language&gt;eng&lt;/language&gt;&lt;/record&gt;&lt;/Cite&gt;&lt;/EndNote&gt;</w:instrText>
      </w:r>
      <w:r w:rsidR="00520043">
        <w:rPr>
          <w:sz w:val="20"/>
          <w:szCs w:val="20"/>
        </w:rPr>
        <w:fldChar w:fldCharType="separate"/>
      </w:r>
      <w:r w:rsidR="00520043">
        <w:rPr>
          <w:noProof/>
          <w:sz w:val="20"/>
          <w:szCs w:val="20"/>
        </w:rPr>
        <w:t>(2)</w:t>
      </w:r>
      <w:r w:rsidR="00520043">
        <w:rPr>
          <w:sz w:val="20"/>
          <w:szCs w:val="20"/>
        </w:rPr>
        <w:fldChar w:fldCharType="end"/>
      </w:r>
      <w:r w:rsidRPr="00A93013">
        <w:rPr>
          <w:sz w:val="20"/>
          <w:szCs w:val="20"/>
        </w:rPr>
        <w:t xml:space="preserve">. </w:t>
      </w:r>
      <w:r w:rsidRPr="00A93013">
        <w:rPr>
          <w:sz w:val="20"/>
          <w:szCs w:val="20"/>
        </w:rPr>
        <w:t>Health-related crises are inherently complex because they require multisectoral coordination involving healthcare services, emergency response systems, environmental agencies, digital-technology sectors, logistic networks, policymaking bodies, and community organizations</w:t>
      </w:r>
      <w:r w:rsidR="00520043">
        <w:rPr>
          <w:sz w:val="20"/>
          <w:szCs w:val="20"/>
        </w:rPr>
        <w:fldChar w:fldCharType="begin">
          <w:fldData xml:space="preserve">PEVuZE5vdGU+PENpdGU+PEF1dGhvcj5QcmlldXI8L0F1dGhvcj48WWVhcj4yMDIwPC9ZZWFyPjxS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</w:fldData>
        </w:fldChar>
      </w:r>
      <w:r w:rsidR="00520043">
        <w:rPr>
          <w:sz w:val="20"/>
          <w:szCs w:val="20"/>
        </w:rPr>
        <w:instrText xml:space="preserve"> ADDIN EN.CITE </w:instrText>
      </w:r>
      <w:r w:rsidR="00520043">
        <w:rPr>
          <w:sz w:val="20"/>
          <w:szCs w:val="20"/>
        </w:rPr>
        <w:fldChar w:fldCharType="begin">
          <w:fldData xml:space="preserve">PEVuZE5vdGU+PENpdGU+PEF1dGhvcj5QcmlldXI8L0F1dGhvcj48WWVhcj4yMDIwPC9ZZWFyPjxS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</w:fldData>
        </w:fldChar>
      </w:r>
      <w:r w:rsidR="00520043">
        <w:rPr>
          <w:sz w:val="20"/>
          <w:szCs w:val="20"/>
        </w:rPr>
        <w:instrText xml:space="preserve"> ADDIN EN.CITE.DATA </w:instrText>
      </w:r>
      <w:r w:rsidR="00520043">
        <w:rPr>
          <w:sz w:val="20"/>
          <w:szCs w:val="20"/>
        </w:rPr>
      </w:r>
      <w:r w:rsidR="00520043">
        <w:rPr>
          <w:sz w:val="20"/>
          <w:szCs w:val="20"/>
        </w:rPr>
        <w:fldChar w:fldCharType="end"/>
      </w:r>
      <w:r w:rsidR="00520043">
        <w:rPr>
          <w:sz w:val="20"/>
          <w:szCs w:val="20"/>
        </w:rPr>
        <w:fldChar w:fldCharType="separate"/>
      </w:r>
      <w:r w:rsidR="00520043">
        <w:rPr>
          <w:noProof/>
          <w:sz w:val="20"/>
          <w:szCs w:val="20"/>
        </w:rPr>
        <w:t>(3)</w:t>
      </w:r>
      <w:r w:rsidR="00520043">
        <w:rPr>
          <w:sz w:val="20"/>
          <w:szCs w:val="20"/>
        </w:rPr>
        <w:fldChar w:fldCharType="end"/>
      </w:r>
      <w:r w:rsidRPr="00A93013">
        <w:rPr>
          <w:sz w:val="20"/>
          <w:szCs w:val="20"/>
        </w:rPr>
        <w:t>. Evidence from recent global events—such as the COVID-19 pandemic, widespread flooding, megafires, chemical spills, urban pollution peaks, and large infrastructural failures—demonstrates that countries equipped with integrated crisis-management systems respond more efficiently, protect public health more effectively, and recover more rapidly</w:t>
      </w:r>
      <w:r w:rsidR="00520043">
        <w:rPr>
          <w:sz w:val="20"/>
          <w:szCs w:val="20"/>
        </w:rPr>
        <w:fldChar w:fldCharType="begin"/>
      </w:r>
      <w:r w:rsidR="00520043">
        <w:rPr>
          <w:sz w:val="20"/>
          <w:szCs w:val="20"/>
        </w:rPr>
        <w:instrText xml:space="preserve"> ADDIN EN.CITE &lt;EndNote&gt;&lt;Cite&gt;&lt;Author&gt;Odone&lt;/Author&gt;&lt;Year&gt;2020&lt;/Year&gt;&lt;RecNum&gt;83&lt;/RecNum&gt;&lt;DisplayText&gt;(4)&lt;/DisplayText&gt;&lt;record&gt;&lt;rec-number&gt;83&lt;/rec-number&gt;&lt;foreign-keys&gt;&lt;key app="EN" db-id="tw9z0rfs5r55fxewrdr5tz5d2ftpd0wzv9pd" timestamp="1763472257"&gt;83&lt;/key&gt;&lt;/foreign-keys&gt;&lt;ref-type name="Journal Article"&gt;17&lt;/ref-type&gt;&lt;contributors&gt;&lt;authors&gt;&lt;author&gt;Odone, A.&lt;/author&gt;&lt;author&gt;Vitale, M.&lt;/author&gt;&lt;author&gt;Signorelli, C.&lt;/author&gt;&lt;/authors&gt;&lt;/contributors&gt;&lt;auth-address&gt;Editor, Acta Biomedica. odone.anna@hsr.it.&amp;#xD;Editor, Acta Biomedica. marco.vitale@unipr.it.&amp;#xD;Editor, Acta Biomedica. signorelli.carlo@hsr.it.&lt;/auth-address&gt;&lt;titles&gt;&lt;title&gt;The identity of public health in COVID-19 times&lt;/title&gt;&lt;secondary-title&gt;Acta Biomed&lt;/secondary-title&gt;&lt;alt-title&gt;Acta bio-medica : Atenei Parmensis&lt;/alt-title&gt;&lt;/titles&gt;&lt;periodical&gt;&lt;full-title&gt;Acta Biomed&lt;/full-title&gt;&lt;abbr-1&gt;Acta bio-medica : Atenei Parmensis&lt;/abbr-1&gt;&lt;/periodical&gt;&lt;alt-periodical&gt;&lt;full-title&gt;Acta Biomed&lt;/full-title&gt;&lt;abbr-1&gt;Acta bio-medica : Atenei Parmensis&lt;/abbr-1&gt;&lt;/alt-periodical&gt;&lt;pages&gt;5-6&lt;/pages&gt;&lt;volume&gt;91&lt;/volume&gt;&lt;number&gt;9-s&lt;/number&gt;&lt;edition&gt;2020/07/24&lt;/edition&gt;&lt;keywords&gt;&lt;keyword&gt;*Betacoronavirus&lt;/keyword&gt;&lt;keyword&gt;Covid-19&lt;/keyword&gt;&lt;keyword&gt;Coronavirus Infections/epidemiology/*prevention &amp;amp; control&lt;/keyword&gt;&lt;keyword&gt;Humans&lt;/keyword&gt;&lt;keyword&gt;Pandemics/*prevention &amp;amp; control&lt;/keyword&gt;&lt;keyword&gt;Pneumonia, Viral/epidemiology/*prevention &amp;amp; control&lt;/keyword&gt;&lt;keyword&gt;*Public Health&lt;/keyword&gt;&lt;keyword&gt;SARS-CoV-2&lt;/keyword&gt;&lt;/keywords&gt;&lt;dates&gt;&lt;year&gt;2020&lt;/year&gt;&lt;pub-dates&gt;&lt;date&gt;Jul 20&lt;/date&gt;&lt;/pub-dates&gt;&lt;/dates&gt;&lt;isbn&gt;0392-4203 (Print)&amp;#xD;0392-4203&lt;/isbn&gt;&lt;accession-num&gt;32701910&lt;/accession-num&gt;&lt;urls&gt;&lt;/urls&gt;&lt;custom2&gt;PMC8023088&lt;/custom2&gt;&lt;electronic-resource-num&gt;10.23750/abm.v91i9-S.10200&lt;/electronic-resource-num&gt;&lt;remote-database-provider&gt;NLM&lt;/remote-database-provider&gt;&lt;language&gt;eng&lt;/language&gt;&lt;/record&gt;&lt;/Cite&gt;&lt;/EndNote&gt;</w:instrText>
      </w:r>
      <w:r w:rsidR="00520043">
        <w:rPr>
          <w:sz w:val="20"/>
          <w:szCs w:val="20"/>
        </w:rPr>
        <w:fldChar w:fldCharType="separate"/>
      </w:r>
      <w:r w:rsidR="00520043">
        <w:rPr>
          <w:noProof/>
          <w:sz w:val="20"/>
          <w:szCs w:val="20"/>
        </w:rPr>
        <w:t>(4)</w:t>
      </w:r>
      <w:r w:rsidR="00520043">
        <w:rPr>
          <w:sz w:val="20"/>
          <w:szCs w:val="20"/>
        </w:rPr>
        <w:fldChar w:fldCharType="end"/>
      </w:r>
      <w:r w:rsidRPr="00A93013">
        <w:rPr>
          <w:sz w:val="20"/>
          <w:szCs w:val="20"/>
        </w:rPr>
        <w:t>.</w:t>
      </w:r>
      <w:r w:rsidRPr="00A93013">
        <w:rPr>
          <w:sz w:val="20"/>
          <w:szCs w:val="20"/>
        </w:rPr>
        <w:t xml:space="preserve"> </w:t>
      </w:r>
      <w:r w:rsidRPr="00A93013">
        <w:rPr>
          <w:sz w:val="20"/>
          <w:szCs w:val="20"/>
        </w:rPr>
        <w:t xml:space="preserve">From a public-health perspective, crisis management encompasses far more than reactive emergency actions. Instead, it is structured around a four-phase cycle consisting of </w:t>
      </w:r>
      <w:r w:rsidRPr="00520043">
        <w:rPr>
          <w:rStyle w:val="Strong"/>
          <w:b w:val="0"/>
          <w:bCs w:val="0"/>
          <w:sz w:val="20"/>
          <w:szCs w:val="20"/>
        </w:rPr>
        <w:t>prevention, preparedness, response, and</w:t>
      </w:r>
      <w:r w:rsidRPr="00A93013">
        <w:rPr>
          <w:rStyle w:val="Strong"/>
          <w:sz w:val="20"/>
          <w:szCs w:val="20"/>
        </w:rPr>
        <w:t xml:space="preserve"> </w:t>
      </w:r>
      <w:r w:rsidRPr="00520043">
        <w:rPr>
          <w:rStyle w:val="Strong"/>
          <w:b w:val="0"/>
          <w:bCs w:val="0"/>
          <w:sz w:val="20"/>
          <w:szCs w:val="20"/>
        </w:rPr>
        <w:t>recovery</w:t>
      </w:r>
      <w:r w:rsidRPr="00520043">
        <w:rPr>
          <w:b/>
          <w:bCs/>
          <w:sz w:val="20"/>
          <w:szCs w:val="20"/>
        </w:rPr>
        <w:t>,</w:t>
      </w:r>
      <w:r w:rsidRPr="00A93013">
        <w:rPr>
          <w:sz w:val="20"/>
          <w:szCs w:val="20"/>
        </w:rPr>
        <w:t xml:space="preserve"> each forming a critical pillar of contemporary health-security systems</w:t>
      </w:r>
      <w:r w:rsidR="00520043">
        <w:rPr>
          <w:sz w:val="20"/>
          <w:szCs w:val="20"/>
        </w:rPr>
        <w:fldChar w:fldCharType="begin">
          <w:fldData xml:space="preserve">PEVuZE5vdGU+PENpdGU+PEF1dGhvcj5XeXB5Y2gtxZpsdXNhcnNrYTwvQXV0aG9yPjxZZWFyPjIw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</w:fldData>
        </w:fldChar>
      </w:r>
      <w:r w:rsidR="00520043">
        <w:rPr>
          <w:sz w:val="20"/>
          <w:szCs w:val="20"/>
        </w:rPr>
        <w:instrText xml:space="preserve"> ADDIN EN.CITE </w:instrText>
      </w:r>
      <w:r w:rsidR="00520043">
        <w:rPr>
          <w:sz w:val="20"/>
          <w:szCs w:val="20"/>
        </w:rPr>
        <w:fldChar w:fldCharType="begin">
          <w:fldData xml:space="preserve">PEVuZE5vdGU+PENpdGU+PEF1dGhvcj5XeXB5Y2gtxZpsdXNhcnNrYTwvQXV0aG9yPjxZZWFyPjIw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</w:fldData>
        </w:fldChar>
      </w:r>
      <w:r w:rsidR="00520043">
        <w:rPr>
          <w:sz w:val="20"/>
          <w:szCs w:val="20"/>
        </w:rPr>
        <w:instrText xml:space="preserve"> ADDIN EN.CITE.DATA </w:instrText>
      </w:r>
      <w:r w:rsidR="00520043">
        <w:rPr>
          <w:sz w:val="20"/>
          <w:szCs w:val="20"/>
        </w:rPr>
      </w:r>
      <w:r w:rsidR="00520043">
        <w:rPr>
          <w:sz w:val="20"/>
          <w:szCs w:val="20"/>
        </w:rPr>
        <w:fldChar w:fldCharType="end"/>
      </w:r>
      <w:r w:rsidR="00520043">
        <w:rPr>
          <w:sz w:val="20"/>
          <w:szCs w:val="20"/>
        </w:rPr>
        <w:fldChar w:fldCharType="separate"/>
      </w:r>
      <w:r w:rsidR="00520043">
        <w:rPr>
          <w:noProof/>
          <w:sz w:val="20"/>
          <w:szCs w:val="20"/>
        </w:rPr>
        <w:t>(5)</w:t>
      </w:r>
      <w:r w:rsidR="00520043">
        <w:rPr>
          <w:sz w:val="20"/>
          <w:szCs w:val="20"/>
        </w:rPr>
        <w:fldChar w:fldCharType="end"/>
      </w:r>
      <w:r w:rsidRPr="00A93013">
        <w:rPr>
          <w:sz w:val="20"/>
          <w:szCs w:val="20"/>
        </w:rPr>
        <w:t>. The prevention phase focuses on reducing exposure to hazards and controlling environmental, biological, and technological risk factors. Preparedness involves building resilient infrastructures, developing surge-capacity protocols, training specialized response teams, and conducting regular drills. The response phase prioritizes rapid, coordinated, and evidence-based interventions during an incident</w:t>
      </w:r>
      <w:r w:rsidR="00520043">
        <w:rPr>
          <w:sz w:val="20"/>
          <w:szCs w:val="20"/>
        </w:rPr>
        <w:fldChar w:fldCharType="begin"/>
      </w:r>
      <w:r w:rsidR="00520043">
        <w:rPr>
          <w:sz w:val="20"/>
          <w:szCs w:val="20"/>
        </w:rPr>
        <w:instrText xml:space="preserve"> ADDIN EN.CITE &lt;EndNote&gt;&lt;Cite&gt;&lt;Author&gt;Shen&lt;/Author&gt;&lt;Year&gt;2021&lt;/Year&gt;&lt;RecNum&gt;85&lt;/RecNum&gt;&lt;DisplayText&gt;(6)&lt;/DisplayText&gt;&lt;record&gt;&lt;rec-number&gt;85&lt;/rec-number&gt;&lt;foreign-keys&gt;&lt;key app="EN" db-id="tw9z0rfs5r55fxewrdr5tz5d2ftpd0wzv9pd" timestamp="1763472326"&gt;85&lt;/key&gt;&lt;/foreign-keys&gt;&lt;ref-type name="Journal Article"&gt;17&lt;/ref-type&gt;&lt;contributors&gt;&lt;authors&gt;&lt;author&gt;Shen, J. J.&lt;/author&gt;&lt;/authors&gt;&lt;/contributors&gt;&lt;auth-address&gt;Harvard College, Harvard University, Cambridge, MA, USA.&lt;/auth-address&gt;&lt;titles&gt;&lt;title&gt;Psychosocio-economic impacts of COVID-19 on gastroenterology and endoscopy practice&lt;/title&gt;&lt;secondary-title&gt;Gastroenterol Rep (Oxf)&lt;/secondary-title&gt;&lt;alt-title&gt;Gastroenterology report&lt;/alt-title&gt;&lt;/titles&gt;&lt;periodical&gt;&lt;full-title&gt;Gastroenterol Rep (Oxf)&lt;/full-title&gt;&lt;abbr-1&gt;Gastroenterology report&lt;/abbr-1&gt;&lt;/periodical&gt;&lt;alt-periodical&gt;&lt;full-title&gt;Gastroenterol Rep (Oxf)&lt;/full-title&gt;&lt;abbr-1&gt;Gastroenterology report&lt;/abbr-1&gt;&lt;/alt-periodical&gt;&lt;pages&gt;205-211&lt;/pages&gt;&lt;volume&gt;9&lt;/volume&gt;&lt;number&gt;3&lt;/number&gt;&lt;edition&gt;2021/07/28&lt;/edition&gt;&lt;keywords&gt;&lt;keyword&gt;Covid-19&lt;/keyword&gt;&lt;keyword&gt;SARS-CoV-2&lt;/keyword&gt;&lt;keyword&gt;economic impact&lt;/keyword&gt;&lt;keyword&gt;endoscopy&lt;/keyword&gt;&lt;keyword&gt;gastroenterology&lt;/keyword&gt;&lt;keyword&gt;healthcare professionals/providers&lt;/keyword&gt;&lt;keyword&gt;psychosocial impact&lt;/keyword&gt;&lt;keyword&gt;social impact&lt;/keyword&gt;&lt;keyword&gt;stress&lt;/keyword&gt;&lt;keyword&gt;telemedicine&lt;/keyword&gt;&lt;/keywords&gt;&lt;dates&gt;&lt;year&gt;2021&lt;/year&gt;&lt;pub-dates&gt;&lt;date&gt;Jun&lt;/date&gt;&lt;/pub-dates&gt;&lt;/dates&gt;&lt;isbn&gt;2052-0034 (Print)&lt;/isbn&gt;&lt;accession-num&gt;34312585&lt;/accession-num&gt;&lt;urls&gt;&lt;/urls&gt;&lt;custom2&gt;PMC8194579&lt;/custom2&gt;&lt;electronic-resource-num&gt;10.1093/gastro/goab012&lt;/electronic-resource-num&gt;&lt;remote-database-provider&gt;NLM&lt;/remote-database-provider&gt;&lt;language&gt;eng&lt;/language&gt;&lt;/record&gt;&lt;/Cite&gt;&lt;/EndNote&gt;</w:instrText>
      </w:r>
      <w:r w:rsidR="00520043">
        <w:rPr>
          <w:sz w:val="20"/>
          <w:szCs w:val="20"/>
        </w:rPr>
        <w:fldChar w:fldCharType="separate"/>
      </w:r>
      <w:r w:rsidR="00520043">
        <w:rPr>
          <w:noProof/>
          <w:sz w:val="20"/>
          <w:szCs w:val="20"/>
        </w:rPr>
        <w:t>(6)</w:t>
      </w:r>
      <w:r w:rsidR="00520043">
        <w:rPr>
          <w:sz w:val="20"/>
          <w:szCs w:val="20"/>
        </w:rPr>
        <w:fldChar w:fldCharType="end"/>
      </w:r>
      <w:r w:rsidRPr="00A93013">
        <w:rPr>
          <w:sz w:val="20"/>
          <w:szCs w:val="20"/>
        </w:rPr>
        <w:t>. Finally, the recovery phase emphasizes restoring community function, rehabilitating health systems, and strengthening resilience to future threats.The integration of modern technologies—including artificial intelligence, early-warning systems, real-time surveillance networks, IoT-based sensors, geographic information systems (GIS), and digital emergency-communication tools—has transformed crisis management into a more predictive, data-driven, and efficient process</w:t>
      </w:r>
      <w:r w:rsidR="00520043">
        <w:rPr>
          <w:sz w:val="20"/>
          <w:szCs w:val="20"/>
        </w:rPr>
        <w:fldChar w:fldCharType="begin">
          <w:fldData xml:space="preserve">PEVuZE5vdGU+PENpdGU+PEF1dGhvcj5XYWduZXI8L0F1dGhvcj48WWVhcj4yMDI0PC9ZZWFyPjxS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</w:fldData>
        </w:fldChar>
      </w:r>
      <w:r w:rsidR="00520043">
        <w:rPr>
          <w:sz w:val="20"/>
          <w:szCs w:val="20"/>
        </w:rPr>
        <w:instrText xml:space="preserve"> ADDIN EN.CITE </w:instrText>
      </w:r>
      <w:r w:rsidR="00520043">
        <w:rPr>
          <w:sz w:val="20"/>
          <w:szCs w:val="20"/>
        </w:rPr>
        <w:fldChar w:fldCharType="begin">
          <w:fldData xml:space="preserve">PEVuZE5vdGU+PENpdGU+PEF1dGhvcj5XYWduZXI8L0F1dGhvcj48WWVhcj4yMDI0PC9ZZWFyPjxS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</w:fldData>
        </w:fldChar>
      </w:r>
      <w:r w:rsidR="00520043">
        <w:rPr>
          <w:sz w:val="20"/>
          <w:szCs w:val="20"/>
        </w:rPr>
        <w:instrText xml:space="preserve"> ADDIN EN.CITE.DATA </w:instrText>
      </w:r>
      <w:r w:rsidR="00520043">
        <w:rPr>
          <w:sz w:val="20"/>
          <w:szCs w:val="20"/>
        </w:rPr>
      </w:r>
      <w:r w:rsidR="00520043">
        <w:rPr>
          <w:sz w:val="20"/>
          <w:szCs w:val="20"/>
        </w:rPr>
        <w:fldChar w:fldCharType="end"/>
      </w:r>
      <w:r w:rsidR="00520043">
        <w:rPr>
          <w:sz w:val="20"/>
          <w:szCs w:val="20"/>
        </w:rPr>
        <w:fldChar w:fldCharType="separate"/>
      </w:r>
      <w:r w:rsidR="00520043">
        <w:rPr>
          <w:noProof/>
          <w:sz w:val="20"/>
          <w:szCs w:val="20"/>
        </w:rPr>
        <w:t>(7)</w:t>
      </w:r>
      <w:r w:rsidR="00520043">
        <w:rPr>
          <w:sz w:val="20"/>
          <w:szCs w:val="20"/>
        </w:rPr>
        <w:fldChar w:fldCharType="end"/>
      </w:r>
      <w:r w:rsidRPr="00A93013">
        <w:rPr>
          <w:sz w:val="20"/>
          <w:szCs w:val="20"/>
        </w:rPr>
        <w:t>. Numerous studies show that health systems utilizing integrated information platforms, predictive analytics, and digital-support tools experience lower fatality rates, improved hospital performance, and faster operational decision-making during crises</w:t>
      </w:r>
      <w:r w:rsidR="00520043">
        <w:rPr>
          <w:sz w:val="20"/>
          <w:szCs w:val="20"/>
        </w:rPr>
        <w:fldChar w:fldCharType="begin">
          <w:fldData xml:space="preserve">PEVuZE5vdGU+PENpdGU+PEF1dGhvcj5FbGNoZXJvdGg8L0F1dGhvcj48WWVhcj4yMDIwPC9ZZWFy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</w:fldData>
        </w:fldChar>
      </w:r>
      <w:r w:rsidR="00520043">
        <w:rPr>
          <w:sz w:val="20"/>
          <w:szCs w:val="20"/>
        </w:rPr>
        <w:instrText xml:space="preserve"> ADDIN EN.CITE </w:instrText>
      </w:r>
      <w:r w:rsidR="00520043">
        <w:rPr>
          <w:sz w:val="20"/>
          <w:szCs w:val="20"/>
        </w:rPr>
        <w:fldChar w:fldCharType="begin">
          <w:fldData xml:space="preserve">PEVuZE5vdGU+PENpdGU+PEF1dGhvcj5FbGNoZXJvdGg8L0F1dGhvcj48WWVhcj4yMDIwPC9ZZWFy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</w:fldData>
        </w:fldChar>
      </w:r>
      <w:r w:rsidR="00520043">
        <w:rPr>
          <w:sz w:val="20"/>
          <w:szCs w:val="20"/>
        </w:rPr>
        <w:instrText xml:space="preserve"> ADDIN EN.CITE.DATA </w:instrText>
      </w:r>
      <w:r w:rsidR="00520043">
        <w:rPr>
          <w:sz w:val="20"/>
          <w:szCs w:val="20"/>
        </w:rPr>
      </w:r>
      <w:r w:rsidR="00520043">
        <w:rPr>
          <w:sz w:val="20"/>
          <w:szCs w:val="20"/>
        </w:rPr>
        <w:fldChar w:fldCharType="end"/>
      </w:r>
      <w:r w:rsidR="00520043">
        <w:rPr>
          <w:sz w:val="20"/>
          <w:szCs w:val="20"/>
        </w:rPr>
        <w:fldChar w:fldCharType="separate"/>
      </w:r>
      <w:r w:rsidR="00520043">
        <w:rPr>
          <w:noProof/>
          <w:sz w:val="20"/>
          <w:szCs w:val="20"/>
        </w:rPr>
        <w:t>(8, 9)</w:t>
      </w:r>
      <w:r w:rsidR="00520043">
        <w:rPr>
          <w:sz w:val="20"/>
          <w:szCs w:val="20"/>
        </w:rPr>
        <w:fldChar w:fldCharType="end"/>
      </w:r>
      <w:r w:rsidRPr="00A93013">
        <w:rPr>
          <w:sz w:val="20"/>
          <w:szCs w:val="20"/>
        </w:rPr>
        <w:t>.</w:t>
      </w:r>
    </w:p>
    <w:p w14:paraId="2D5B7D14" w14:textId="5E5A91D6" w:rsidR="00A93013" w:rsidRDefault="00A93013" w:rsidP="007306A7">
      <w:pPr>
        <w:pStyle w:val="NormalWeb"/>
        <w:spacing w:before="0" w:beforeAutospacing="0" w:after="0" w:afterAutospacing="0"/>
        <w:jc w:val="both"/>
        <w:rPr>
          <w:sz w:val="20"/>
          <w:szCs w:val="20"/>
        </w:rPr>
      </w:pPr>
      <w:r w:rsidRPr="00A93013">
        <w:rPr>
          <w:sz w:val="20"/>
          <w:szCs w:val="20"/>
        </w:rPr>
        <w:t>Given the growing global need for resilient health-security frameworks, this review aims to analyze existing scientific evidence and identify the key components of effective crisis management in health and safety</w:t>
      </w:r>
      <w:r w:rsidR="007306A7">
        <w:rPr>
          <w:sz w:val="20"/>
          <w:szCs w:val="20"/>
        </w:rPr>
        <w:fldChar w:fldCharType="begin">
          <w:fldData xml:space="preserve">PEVuZE5vdGU+PENpdGU+PEF1dGhvcj5LaGFsaWw8L0F1dGhvcj48WWVhcj4yMDIyPC9ZZWFyPjxS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</w:fldData>
        </w:fldChar>
      </w:r>
      <w:r w:rsidR="007306A7">
        <w:rPr>
          <w:sz w:val="20"/>
          <w:szCs w:val="20"/>
        </w:rPr>
        <w:instrText xml:space="preserve"> ADDIN EN.CITE </w:instrText>
      </w:r>
      <w:r w:rsidR="007306A7">
        <w:rPr>
          <w:sz w:val="20"/>
          <w:szCs w:val="20"/>
        </w:rPr>
        <w:fldChar w:fldCharType="begin">
          <w:fldData xml:space="preserve">PEVuZE5vdGU+PENpdGU+PEF1dGhvcj5LaGFsaWw8L0F1dGhvcj48WWVhcj4yMDIyPC9ZZWFyPjxS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</w:fldData>
        </w:fldChar>
      </w:r>
      <w:r w:rsidR="007306A7">
        <w:rPr>
          <w:sz w:val="20"/>
          <w:szCs w:val="20"/>
        </w:rPr>
        <w:instrText xml:space="preserve"> ADDIN EN.CITE.DATA </w:instrText>
      </w:r>
      <w:r w:rsidR="007306A7">
        <w:rPr>
          <w:sz w:val="20"/>
          <w:szCs w:val="20"/>
        </w:rPr>
      </w:r>
      <w:r w:rsidR="007306A7">
        <w:rPr>
          <w:sz w:val="20"/>
          <w:szCs w:val="20"/>
        </w:rPr>
        <w:fldChar w:fldCharType="end"/>
      </w:r>
      <w:r w:rsidR="007306A7">
        <w:rPr>
          <w:sz w:val="20"/>
          <w:szCs w:val="20"/>
        </w:rPr>
        <w:fldChar w:fldCharType="separate"/>
      </w:r>
      <w:r w:rsidR="007306A7">
        <w:rPr>
          <w:noProof/>
          <w:sz w:val="20"/>
          <w:szCs w:val="20"/>
        </w:rPr>
        <w:t>(10)</w:t>
      </w:r>
      <w:r w:rsidR="007306A7">
        <w:rPr>
          <w:sz w:val="20"/>
          <w:szCs w:val="20"/>
        </w:rPr>
        <w:fldChar w:fldCharType="end"/>
      </w:r>
      <w:r w:rsidRPr="00A93013">
        <w:rPr>
          <w:sz w:val="20"/>
          <w:szCs w:val="20"/>
        </w:rPr>
        <w:t xml:space="preserve">. The objective of this study is to synthesize current approaches, highlight strengths and limitations of existing models, and explore the role of technology, governance, and community engagement in enhancing crisis preparedness. Ultimately, this review </w:t>
      </w:r>
    </w:p>
    <w:p w14:paraId="14D996CE" w14:textId="70A05081" w:rsidR="00A93013" w:rsidRDefault="00A93013" w:rsidP="007306A7">
      <w:pPr>
        <w:pStyle w:val="NormalWeb"/>
        <w:spacing w:before="0" w:beforeAutospacing="0" w:after="0" w:afterAutospacing="0"/>
        <w:jc w:val="both"/>
        <w:rPr>
          <w:sz w:val="20"/>
          <w:szCs w:val="20"/>
        </w:rPr>
      </w:pPr>
      <w:r w:rsidRPr="00A93013">
        <w:rPr>
          <w:sz w:val="20"/>
          <w:szCs w:val="20"/>
        </w:rPr>
        <w:t>seeks to provide a comprehensive and practical foundation for strengthening public-health resilience in the face of emerging and future crises</w:t>
      </w:r>
      <w:r w:rsidR="007306A7">
        <w:rPr>
          <w:sz w:val="20"/>
          <w:szCs w:val="20"/>
        </w:rPr>
        <w:fldChar w:fldCharType="begin">
          <w:fldData xml:space="preserve">PEVuZE5vdGU+PENpdGU+PEF1dGhvcj5UYW1ibzwvQXV0aG9yPjxZZWFyPjIwMjM8L1llYXI+PFJl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=
</w:fldData>
        </w:fldChar>
      </w:r>
      <w:r w:rsidR="007306A7">
        <w:rPr>
          <w:sz w:val="20"/>
          <w:szCs w:val="20"/>
        </w:rPr>
        <w:instrText xml:space="preserve"> ADDIN EN.CITE </w:instrText>
      </w:r>
      <w:r w:rsidR="007306A7">
        <w:rPr>
          <w:sz w:val="20"/>
          <w:szCs w:val="20"/>
        </w:rPr>
        <w:fldChar w:fldCharType="begin">
          <w:fldData xml:space="preserve">PEVuZE5vdGU+PENpdGU+PEF1dGhvcj5UYW1ibzwvQXV0aG9yPjxZZWFyPjIwMjM8L1llYXI+PFJl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=
</w:fldData>
        </w:fldChar>
      </w:r>
      <w:r w:rsidR="007306A7">
        <w:rPr>
          <w:sz w:val="20"/>
          <w:szCs w:val="20"/>
        </w:rPr>
        <w:instrText xml:space="preserve"> ADDIN EN.CITE.DATA </w:instrText>
      </w:r>
      <w:r w:rsidR="007306A7">
        <w:rPr>
          <w:sz w:val="20"/>
          <w:szCs w:val="20"/>
        </w:rPr>
      </w:r>
      <w:r w:rsidR="007306A7">
        <w:rPr>
          <w:sz w:val="20"/>
          <w:szCs w:val="20"/>
        </w:rPr>
        <w:fldChar w:fldCharType="end"/>
      </w:r>
      <w:r w:rsidR="007306A7">
        <w:rPr>
          <w:sz w:val="20"/>
          <w:szCs w:val="20"/>
        </w:rPr>
        <w:fldChar w:fldCharType="separate"/>
      </w:r>
      <w:r w:rsidR="007306A7">
        <w:rPr>
          <w:noProof/>
          <w:sz w:val="20"/>
          <w:szCs w:val="20"/>
        </w:rPr>
        <w:t>(11)</w:t>
      </w:r>
      <w:r w:rsidR="007306A7">
        <w:rPr>
          <w:sz w:val="20"/>
          <w:szCs w:val="20"/>
        </w:rPr>
        <w:fldChar w:fldCharType="end"/>
      </w:r>
      <w:r w:rsidRPr="00A93013">
        <w:rPr>
          <w:sz w:val="20"/>
          <w:szCs w:val="20"/>
        </w:rPr>
        <w:t>.</w:t>
      </w:r>
    </w:p>
    <w:p w14:paraId="06849009" w14:textId="0DF75244" w:rsidR="00B33930" w:rsidRDefault="00B33930" w:rsidP="00A93013">
      <w:pPr>
        <w:pStyle w:val="NormalWeb"/>
        <w:spacing w:before="0" w:beforeAutospacing="0" w:after="0" w:afterAutospacing="0"/>
        <w:jc w:val="both"/>
        <w:rPr>
          <w:sz w:val="20"/>
          <w:szCs w:val="20"/>
        </w:rPr>
      </w:pPr>
    </w:p>
    <w:p w14:paraId="641BC328" w14:textId="3F0B5AE1" w:rsidR="00B33930" w:rsidRPr="00DF7058" w:rsidRDefault="00B33930" w:rsidP="00DF7058">
      <w:pPr>
        <w:pStyle w:val="NormalWeb"/>
        <w:spacing w:before="0" w:beforeAutospacing="0" w:after="0" w:afterAutospacing="0"/>
        <w:jc w:val="both"/>
        <w:rPr>
          <w:sz w:val="20"/>
          <w:szCs w:val="20"/>
        </w:rPr>
      </w:pPr>
    </w:p>
    <w:p w14:paraId="6C9FA015" w14:textId="3E834E0A" w:rsidR="00DF7058" w:rsidRPr="00DF7058" w:rsidRDefault="00DF7058" w:rsidP="00DF7058">
      <w:pPr>
        <w:jc w:val="both"/>
        <w:outlineLvl w:val="0"/>
        <w:rPr>
          <w:rFonts w:cs="Times New Roman"/>
          <w:b/>
          <w:bCs/>
          <w:noProof w:val="0"/>
          <w:kern w:val="36"/>
        </w:rPr>
      </w:pPr>
      <w:r w:rsidRPr="00DF7058">
        <w:rPr>
          <w:rFonts w:cs="Times New Roman"/>
          <w:noProof w:val="0"/>
          <w:kern w:val="36"/>
        </w:rPr>
        <w:t xml:space="preserve"> </w:t>
      </w:r>
      <w:r w:rsidRPr="00DF7058">
        <w:rPr>
          <w:rFonts w:cs="Times New Roman"/>
          <w:b/>
          <w:bCs/>
          <w:noProof w:val="0"/>
          <w:kern w:val="36"/>
        </w:rPr>
        <w:t>Crisis Management and Public Health: A Conceptual Framework</w:t>
      </w:r>
    </w:p>
    <w:p w14:paraId="42CD4083" w14:textId="591DC612" w:rsidR="00DF7058" w:rsidRPr="00DF7058" w:rsidRDefault="00DF7058" w:rsidP="007306A7">
      <w:pPr>
        <w:jc w:val="both"/>
        <w:outlineLvl w:val="0"/>
        <w:rPr>
          <w:rFonts w:cs="Times New Roman"/>
          <w:noProof w:val="0"/>
          <w:kern w:val="36"/>
        </w:rPr>
      </w:pPr>
      <w:r w:rsidRPr="00DF7058">
        <w:rPr>
          <w:rFonts w:cs="Times New Roman"/>
          <w:noProof w:val="0"/>
          <w:kern w:val="36"/>
        </w:rPr>
        <w:t>The intersection of crisis management and public health represents a dynamic field where the primary goal is to protect and promote the health of populations before, during, and after a disaster or crisis. This relationship is best understood through the lens of the disaster management cycle, which provides a structured approach to managing crises</w:t>
      </w:r>
      <w:r w:rsidR="007306A7">
        <w:rPr>
          <w:rFonts w:cs="Times New Roman"/>
          <w:noProof w:val="0"/>
          <w:kern w:val="36"/>
        </w:rPr>
        <w:fldChar w:fldCharType="begin">
          <w:fldData xml:space="preserve">PEVuZE5vdGU+PENpdGU+PEF1dGhvcj5BYmkgUmFhZDwvQXV0aG9yPjxZZWFyPjIwMjU8L1llYXI+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=
</w:fldData>
        </w:fldChar>
      </w:r>
      <w:r w:rsidR="007306A7">
        <w:rPr>
          <w:rFonts w:cs="Times New Roman"/>
          <w:noProof w:val="0"/>
          <w:kern w:val="36"/>
        </w:rPr>
        <w:instrText xml:space="preserve"> ADDIN EN.CITE </w:instrText>
      </w:r>
      <w:r w:rsidR="007306A7">
        <w:rPr>
          <w:rFonts w:cs="Times New Roman"/>
          <w:noProof w:val="0"/>
          <w:kern w:val="36"/>
        </w:rPr>
        <w:fldChar w:fldCharType="begin">
          <w:fldData xml:space="preserve">PEVuZE5vdGU+PENpdGU+PEF1dGhvcj5BYmkgUmFhZDwvQXV0aG9yPjxZZWFyPjIwMjU8L1llYXI+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=
</w:fldData>
        </w:fldChar>
      </w:r>
      <w:r w:rsidR="007306A7">
        <w:rPr>
          <w:rFonts w:cs="Times New Roman"/>
          <w:noProof w:val="0"/>
          <w:kern w:val="36"/>
        </w:rPr>
        <w:instrText xml:space="preserve"> ADDIN EN.CITE.DATA </w:instrText>
      </w:r>
      <w:r w:rsidR="007306A7">
        <w:rPr>
          <w:rFonts w:cs="Times New Roman"/>
          <w:noProof w:val="0"/>
          <w:kern w:val="36"/>
        </w:rPr>
      </w:r>
      <w:r w:rsidR="007306A7">
        <w:rPr>
          <w:rFonts w:cs="Times New Roman"/>
          <w:noProof w:val="0"/>
          <w:kern w:val="36"/>
        </w:rPr>
        <w:fldChar w:fldCharType="end"/>
      </w:r>
      <w:r w:rsidR="007306A7">
        <w:rPr>
          <w:rFonts w:cs="Times New Roman"/>
          <w:noProof w:val="0"/>
          <w:kern w:val="36"/>
        </w:rPr>
        <w:fldChar w:fldCharType="separate"/>
      </w:r>
      <w:r w:rsidR="007306A7">
        <w:rPr>
          <w:rFonts w:cs="Times New Roman"/>
          <w:kern w:val="36"/>
        </w:rPr>
        <w:t>(12)</w:t>
      </w:r>
      <w:r w:rsidR="007306A7">
        <w:rPr>
          <w:rFonts w:cs="Times New Roman"/>
          <w:noProof w:val="0"/>
          <w:kern w:val="36"/>
        </w:rPr>
        <w:fldChar w:fldCharType="end"/>
      </w:r>
      <w:r w:rsidRPr="00DF7058">
        <w:rPr>
          <w:rFonts w:cs="Times New Roman"/>
          <w:noProof w:val="0"/>
          <w:kern w:val="36"/>
        </w:rPr>
        <w:t>.</w:t>
      </w:r>
    </w:p>
    <w:p w14:paraId="5730B73B" w14:textId="75C77B46" w:rsidR="00DF7058" w:rsidRPr="00DF7058" w:rsidRDefault="00DF7058" w:rsidP="00DF7058">
      <w:pPr>
        <w:jc w:val="both"/>
        <w:outlineLvl w:val="0"/>
        <w:rPr>
          <w:rFonts w:cs="Times New Roman"/>
          <w:noProof w:val="0"/>
          <w:kern w:val="36"/>
        </w:rPr>
      </w:pPr>
      <w:r w:rsidRPr="00DF7058">
        <w:rPr>
          <w:rFonts w:cs="Times New Roman"/>
          <w:noProof w:val="0"/>
          <w:kern w:val="36"/>
        </w:rPr>
        <w:t xml:space="preserve"> The Disaster Management Cycle in Public Health:</w:t>
      </w:r>
    </w:p>
    <w:p w14:paraId="02F243E1" w14:textId="77777777" w:rsidR="00DF7058" w:rsidRPr="00DF7058" w:rsidRDefault="00DF7058" w:rsidP="00DF7058">
      <w:pPr>
        <w:numPr>
          <w:ilvl w:val="0"/>
          <w:numId w:val="16"/>
        </w:numPr>
        <w:jc w:val="both"/>
        <w:outlineLvl w:val="0"/>
        <w:rPr>
          <w:rFonts w:cs="Times New Roman"/>
          <w:noProof w:val="0"/>
          <w:kern w:val="36"/>
        </w:rPr>
      </w:pPr>
      <w:r w:rsidRPr="00DF7058">
        <w:rPr>
          <w:rFonts w:cs="Times New Roman"/>
          <w:noProof w:val="0"/>
          <w:kern w:val="36"/>
        </w:rPr>
        <w:t>Mitigation: This involves long-term efforts to reduce the probability of a hazard occurring or to lessen its effects. In public health, this translates to policies like improving sanitation infrastructure to prevent waterborne disease outbreaks, enforcing zoning laws to prevent construction in floodplains, and promoting vaccination programs to build herd immunity.</w:t>
      </w:r>
    </w:p>
    <w:p w14:paraId="2322C25E" w14:textId="77777777" w:rsidR="00DF7058" w:rsidRPr="00DF7058" w:rsidRDefault="00DF7058" w:rsidP="00DF7058">
      <w:pPr>
        <w:numPr>
          <w:ilvl w:val="0"/>
          <w:numId w:val="16"/>
        </w:numPr>
        <w:jc w:val="both"/>
        <w:outlineLvl w:val="0"/>
        <w:rPr>
          <w:rFonts w:cs="Times New Roman"/>
          <w:noProof w:val="0"/>
          <w:kern w:val="36"/>
        </w:rPr>
      </w:pPr>
      <w:r w:rsidRPr="00DF7058">
        <w:rPr>
          <w:rFonts w:cs="Times New Roman"/>
          <w:noProof w:val="0"/>
          <w:kern w:val="36"/>
        </w:rPr>
        <w:t>Preparedness: This phase focuses on developing the capabilities needed to manage a crisis effectively. Key public health activities include developing national emergency response plans, stockpiling medical countermeasures (e.g., vaccines, antivirals, personal protective equipment), training healthcare workers in mass casualty incident response, and establishing emergency operations centers.</w:t>
      </w:r>
    </w:p>
    <w:p w14:paraId="07874966" w14:textId="77777777" w:rsidR="00DF7058" w:rsidRPr="00DF7058" w:rsidRDefault="00DF7058" w:rsidP="00DF7058">
      <w:pPr>
        <w:numPr>
          <w:ilvl w:val="0"/>
          <w:numId w:val="16"/>
        </w:numPr>
        <w:jc w:val="both"/>
        <w:outlineLvl w:val="0"/>
        <w:rPr>
          <w:rFonts w:cs="Times New Roman"/>
          <w:noProof w:val="0"/>
          <w:kern w:val="36"/>
        </w:rPr>
      </w:pPr>
      <w:r w:rsidRPr="00DF7058">
        <w:rPr>
          <w:rFonts w:cs="Times New Roman"/>
          <w:noProof w:val="0"/>
          <w:kern w:val="36"/>
        </w:rPr>
        <w:t>Response: This is the immediate reaction during and after a crisis. Public health actions are centered on saving lives and include rapid needs assessment, activation of emergency medical services, establishment of field hospitals, implementation of disease surveillance, and management of mass fatalities.</w:t>
      </w:r>
    </w:p>
    <w:p w14:paraId="6C178FD7" w14:textId="77777777" w:rsidR="00DF7058" w:rsidRPr="00DF7058" w:rsidRDefault="00DF7058" w:rsidP="00DF7058">
      <w:pPr>
        <w:numPr>
          <w:ilvl w:val="0"/>
          <w:numId w:val="16"/>
        </w:numPr>
        <w:jc w:val="both"/>
        <w:outlineLvl w:val="0"/>
        <w:rPr>
          <w:rFonts w:cs="Times New Roman"/>
          <w:noProof w:val="0"/>
          <w:kern w:val="36"/>
        </w:rPr>
      </w:pPr>
      <w:r w:rsidRPr="00DF7058">
        <w:rPr>
          <w:rFonts w:cs="Times New Roman"/>
          <w:noProof w:val="0"/>
          <w:kern w:val="36"/>
        </w:rPr>
        <w:t>Recovery: This often prolonged phase aims to restore community health and services to at least pre-disaster levels. Public health plays a crucial role in restoring healthcare services, providing mental health and psychosocial support, monitoring for long-term health effects (e.g., cancer clusters after radiation leaks), and rebuilding damaged health infrastructure with improved resilience.</w:t>
      </w:r>
    </w:p>
    <w:p w14:paraId="5EF61760" w14:textId="77777777" w:rsidR="00DF7058" w:rsidRPr="00DF7058" w:rsidRDefault="00DF7058" w:rsidP="00DF7058">
      <w:pPr>
        <w:jc w:val="both"/>
        <w:outlineLvl w:val="0"/>
        <w:rPr>
          <w:rFonts w:cs="Times New Roman"/>
          <w:noProof w:val="0"/>
          <w:kern w:val="36"/>
        </w:rPr>
      </w:pPr>
      <w:r w:rsidRPr="00DF7058">
        <w:rPr>
          <w:rFonts w:cs="Times New Roman"/>
          <w:noProof w:val="0"/>
          <w:kern w:val="36"/>
        </w:rPr>
        <w:t>A health-centered crisis management system embeds public health considerations into every phase of this cycle, ensuring that health protection is not an afterthought but a central organizing principle.</w:t>
      </w:r>
    </w:p>
    <w:p w14:paraId="0D9F12CB" w14:textId="77777777" w:rsidR="00DF7058" w:rsidRPr="00DF7058" w:rsidRDefault="00DF7058" w:rsidP="00DF7058">
      <w:pPr>
        <w:jc w:val="both"/>
        <w:outlineLvl w:val="0"/>
        <w:rPr>
          <w:rFonts w:cs="Times New Roman"/>
          <w:b/>
          <w:bCs/>
          <w:noProof w:val="0"/>
          <w:kern w:val="36"/>
          <w:rtl/>
        </w:rPr>
      </w:pPr>
      <w:r w:rsidRPr="00DF7058">
        <w:rPr>
          <w:rFonts w:cs="Times New Roman"/>
          <w:b/>
          <w:bCs/>
          <w:noProof w:val="0"/>
          <w:kern w:val="36"/>
        </w:rPr>
        <w:t>Key Components of Effective Health-Focused Crisis Management</w:t>
      </w:r>
    </w:p>
    <w:p w14:paraId="4C46FB3E" w14:textId="31987AE4" w:rsidR="00DF7058" w:rsidRPr="00DF7058" w:rsidRDefault="00DF7058" w:rsidP="007306A7">
      <w:pPr>
        <w:outlineLvl w:val="0"/>
        <w:rPr>
          <w:rFonts w:cs="Times New Roman"/>
          <w:noProof w:val="0"/>
          <w:kern w:val="36"/>
        </w:rPr>
      </w:pPr>
      <w:r w:rsidRPr="00DF7058">
        <w:rPr>
          <w:rFonts w:cs="Times New Roman"/>
          <w:noProof w:val="0"/>
          <w:kern w:val="36"/>
        </w:rPr>
        <w:t xml:space="preserve"> Disease Prevention and Environmental Health Monitoring</w:t>
      </w:r>
      <w:r w:rsidRPr="00DF7058">
        <w:rPr>
          <w:rFonts w:cs="Times New Roman"/>
          <w:noProof w:val="0"/>
          <w:kern w:val="36"/>
        </w:rPr>
        <w:br/>
        <w:t>Effective crisis management systems proactively incorporate primary prevention strategies to avert disasters where possible and mitigate their health impacts</w:t>
      </w:r>
      <w:r w:rsidR="007306A7">
        <w:rPr>
          <w:rFonts w:cs="Times New Roman"/>
          <w:noProof w:val="0"/>
          <w:kern w:val="36"/>
        </w:rPr>
        <w:fldChar w:fldCharType="begin">
          <w:fldData xml:space="preserve">PEVuZE5vdGU+PENpdGU+PEF1dGhvcj5NYXJsb3c8L0F1dGhvcj48WWVhcj4yMDE5PC9ZZWFyPjxS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</w:fldData>
        </w:fldChar>
      </w:r>
      <w:r w:rsidR="007306A7">
        <w:rPr>
          <w:rFonts w:cs="Times New Roman"/>
          <w:noProof w:val="0"/>
          <w:kern w:val="36"/>
        </w:rPr>
        <w:instrText xml:space="preserve"> ADDIN EN.CITE </w:instrText>
      </w:r>
      <w:r w:rsidR="007306A7">
        <w:rPr>
          <w:rFonts w:cs="Times New Roman"/>
          <w:noProof w:val="0"/>
          <w:kern w:val="36"/>
        </w:rPr>
        <w:fldChar w:fldCharType="begin">
          <w:fldData xml:space="preserve">PEVuZE5vdGU+PENpdGU+PEF1dGhvcj5NYXJsb3c8L0F1dGhvcj48WWVhcj4yMDE5PC9ZZWFyPjxS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</w:fldData>
        </w:fldChar>
      </w:r>
      <w:r w:rsidR="007306A7">
        <w:rPr>
          <w:rFonts w:cs="Times New Roman"/>
          <w:noProof w:val="0"/>
          <w:kern w:val="36"/>
        </w:rPr>
        <w:instrText xml:space="preserve"> ADDIN EN.CITE.DATA </w:instrText>
      </w:r>
      <w:r w:rsidR="007306A7">
        <w:rPr>
          <w:rFonts w:cs="Times New Roman"/>
          <w:noProof w:val="0"/>
          <w:kern w:val="36"/>
        </w:rPr>
      </w:r>
      <w:r w:rsidR="007306A7">
        <w:rPr>
          <w:rFonts w:cs="Times New Roman"/>
          <w:noProof w:val="0"/>
          <w:kern w:val="36"/>
        </w:rPr>
        <w:fldChar w:fldCharType="end"/>
      </w:r>
      <w:r w:rsidR="007306A7">
        <w:rPr>
          <w:rFonts w:cs="Times New Roman"/>
          <w:noProof w:val="0"/>
          <w:kern w:val="36"/>
        </w:rPr>
        <w:fldChar w:fldCharType="separate"/>
      </w:r>
      <w:r w:rsidR="007306A7">
        <w:rPr>
          <w:rFonts w:cs="Times New Roman"/>
          <w:kern w:val="36"/>
        </w:rPr>
        <w:t>(13)</w:t>
      </w:r>
      <w:r w:rsidR="007306A7">
        <w:rPr>
          <w:rFonts w:cs="Times New Roman"/>
          <w:noProof w:val="0"/>
          <w:kern w:val="36"/>
        </w:rPr>
        <w:fldChar w:fldCharType="end"/>
      </w:r>
      <w:r w:rsidRPr="00DF7058">
        <w:rPr>
          <w:rFonts w:cs="Times New Roman"/>
          <w:noProof w:val="0"/>
          <w:kern w:val="36"/>
        </w:rPr>
        <w:t>. This is particularly critical for infectious disease outbreaks and environmental health crises</w:t>
      </w:r>
      <w:r w:rsidR="007306A7">
        <w:rPr>
          <w:rFonts w:cs="Times New Roman"/>
          <w:noProof w:val="0"/>
          <w:kern w:val="36"/>
        </w:rPr>
        <w:fldChar w:fldCharType="begin">
          <w:fldData xml:space="preserve">PEVuZE5vdGU+PENpdGU+PEF1dGhvcj5CZXlyYW1pamFtPC9BdXRob3I+PFllYXI+MjAyMTwvWWVh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</w:fldData>
        </w:fldChar>
      </w:r>
      <w:r w:rsidR="007306A7">
        <w:rPr>
          <w:rFonts w:cs="Times New Roman"/>
          <w:noProof w:val="0"/>
          <w:kern w:val="36"/>
        </w:rPr>
        <w:instrText xml:space="preserve"> ADDIN EN.CITE </w:instrText>
      </w:r>
      <w:r w:rsidR="007306A7">
        <w:rPr>
          <w:rFonts w:cs="Times New Roman"/>
          <w:noProof w:val="0"/>
          <w:kern w:val="36"/>
        </w:rPr>
        <w:fldChar w:fldCharType="begin">
          <w:fldData xml:space="preserve">PEVuZE5vdGU+PENpdGU+PEF1dGhvcj5CZXlyYW1pamFtPC9BdXRob3I+PFllYXI+MjAyMTwvWWVh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</w:fldData>
        </w:fldChar>
      </w:r>
      <w:r w:rsidR="007306A7">
        <w:rPr>
          <w:rFonts w:cs="Times New Roman"/>
          <w:noProof w:val="0"/>
          <w:kern w:val="36"/>
        </w:rPr>
        <w:instrText xml:space="preserve"> ADDIN EN.CITE.DATA </w:instrText>
      </w:r>
      <w:r w:rsidR="007306A7">
        <w:rPr>
          <w:rFonts w:cs="Times New Roman"/>
          <w:noProof w:val="0"/>
          <w:kern w:val="36"/>
        </w:rPr>
      </w:r>
      <w:r w:rsidR="007306A7">
        <w:rPr>
          <w:rFonts w:cs="Times New Roman"/>
          <w:noProof w:val="0"/>
          <w:kern w:val="36"/>
        </w:rPr>
        <w:fldChar w:fldCharType="end"/>
      </w:r>
      <w:r w:rsidR="007306A7">
        <w:rPr>
          <w:rFonts w:cs="Times New Roman"/>
          <w:noProof w:val="0"/>
          <w:kern w:val="36"/>
        </w:rPr>
        <w:fldChar w:fldCharType="separate"/>
      </w:r>
      <w:r w:rsidR="007306A7">
        <w:rPr>
          <w:rFonts w:cs="Times New Roman"/>
          <w:kern w:val="36"/>
        </w:rPr>
        <w:t>(14)</w:t>
      </w:r>
      <w:r w:rsidR="007306A7">
        <w:rPr>
          <w:rFonts w:cs="Times New Roman"/>
          <w:noProof w:val="0"/>
          <w:kern w:val="36"/>
        </w:rPr>
        <w:fldChar w:fldCharType="end"/>
      </w:r>
      <w:r w:rsidRPr="00DF7058">
        <w:rPr>
          <w:rFonts w:cs="Times New Roman"/>
          <w:noProof w:val="0"/>
          <w:kern w:val="36"/>
        </w:rPr>
        <w:t>.</w:t>
      </w:r>
    </w:p>
    <w:p w14:paraId="5A216365" w14:textId="7406D761" w:rsidR="00DF7058" w:rsidRPr="00DF7058" w:rsidRDefault="00DF7058" w:rsidP="007306A7">
      <w:pPr>
        <w:numPr>
          <w:ilvl w:val="0"/>
          <w:numId w:val="17"/>
        </w:numPr>
        <w:jc w:val="both"/>
        <w:outlineLvl w:val="0"/>
        <w:rPr>
          <w:rFonts w:cs="Times New Roman"/>
          <w:noProof w:val="0"/>
          <w:kern w:val="36"/>
        </w:rPr>
      </w:pPr>
      <w:r w:rsidRPr="00DF7058">
        <w:rPr>
          <w:rFonts w:cs="Times New Roman"/>
          <w:noProof w:val="0"/>
          <w:kern w:val="36"/>
        </w:rPr>
        <w:t>Infection Control and Prevention: The COVID-19 pandemic underscored the importance of non-pharmaceutical interventions (NPIs) such as hand hygiene, mask-wearing, and social distancing. Crisis systems must have the legal, logistical, and communicative capacity to implement these measures swiftly and effectively</w:t>
      </w:r>
      <w:r w:rsidR="007306A7">
        <w:rPr>
          <w:rFonts w:cs="Times New Roman"/>
          <w:noProof w:val="0"/>
          <w:kern w:val="36"/>
        </w:rPr>
        <w:fldChar w:fldCharType="begin">
          <w:fldData xml:space="preserve">PEVuZE5vdGU+PENpdGU+PEF1dGhvcj5QYXJrPC9BdXRob3I+PFllYXI+MjAyMTwvWWVhcj48UmVj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</w:fldData>
        </w:fldChar>
      </w:r>
      <w:r w:rsidR="007306A7">
        <w:rPr>
          <w:rFonts w:cs="Times New Roman"/>
          <w:noProof w:val="0"/>
          <w:kern w:val="36"/>
        </w:rPr>
        <w:instrText xml:space="preserve"> ADDIN EN.CITE </w:instrText>
      </w:r>
      <w:r w:rsidR="007306A7">
        <w:rPr>
          <w:rFonts w:cs="Times New Roman"/>
          <w:noProof w:val="0"/>
          <w:kern w:val="36"/>
        </w:rPr>
        <w:fldChar w:fldCharType="begin">
          <w:fldData xml:space="preserve">PEVuZE5vdGU+PENpdGU+PEF1dGhvcj5QYXJrPC9BdXRob3I+PFllYXI+MjAyMTwvWWVhcj48UmVj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</w:fldData>
        </w:fldChar>
      </w:r>
      <w:r w:rsidR="007306A7">
        <w:rPr>
          <w:rFonts w:cs="Times New Roman"/>
          <w:noProof w:val="0"/>
          <w:kern w:val="36"/>
        </w:rPr>
        <w:instrText xml:space="preserve"> ADDIN EN.CITE.DATA </w:instrText>
      </w:r>
      <w:r w:rsidR="007306A7">
        <w:rPr>
          <w:rFonts w:cs="Times New Roman"/>
          <w:noProof w:val="0"/>
          <w:kern w:val="36"/>
        </w:rPr>
      </w:r>
      <w:r w:rsidR="007306A7">
        <w:rPr>
          <w:rFonts w:cs="Times New Roman"/>
          <w:noProof w:val="0"/>
          <w:kern w:val="36"/>
        </w:rPr>
        <w:fldChar w:fldCharType="end"/>
      </w:r>
      <w:r w:rsidR="007306A7">
        <w:rPr>
          <w:rFonts w:cs="Times New Roman"/>
          <w:noProof w:val="0"/>
          <w:kern w:val="36"/>
        </w:rPr>
        <w:fldChar w:fldCharType="separate"/>
      </w:r>
      <w:r w:rsidR="007306A7">
        <w:rPr>
          <w:rFonts w:cs="Times New Roman"/>
          <w:kern w:val="36"/>
        </w:rPr>
        <w:t>(15)</w:t>
      </w:r>
      <w:r w:rsidR="007306A7">
        <w:rPr>
          <w:rFonts w:cs="Times New Roman"/>
          <w:noProof w:val="0"/>
          <w:kern w:val="36"/>
        </w:rPr>
        <w:fldChar w:fldCharType="end"/>
      </w:r>
      <w:r w:rsidRPr="00DF7058">
        <w:rPr>
          <w:rFonts w:cs="Times New Roman"/>
          <w:noProof w:val="0"/>
          <w:kern w:val="36"/>
        </w:rPr>
        <w:t>.</w:t>
      </w:r>
    </w:p>
    <w:p w14:paraId="4DEF0CC8" w14:textId="77777777" w:rsidR="00DF7058" w:rsidRPr="00DF7058" w:rsidRDefault="00DF7058" w:rsidP="00DF7058">
      <w:pPr>
        <w:numPr>
          <w:ilvl w:val="0"/>
          <w:numId w:val="17"/>
        </w:numPr>
        <w:jc w:val="both"/>
        <w:outlineLvl w:val="0"/>
        <w:rPr>
          <w:rFonts w:cs="Times New Roman"/>
          <w:noProof w:val="0"/>
          <w:kern w:val="36"/>
        </w:rPr>
      </w:pPr>
      <w:r w:rsidRPr="00DF7058">
        <w:rPr>
          <w:rFonts w:cs="Times New Roman"/>
          <w:noProof w:val="0"/>
          <w:kern w:val="36"/>
        </w:rPr>
        <w:t>Environmental Health Monitoring: Continuous monitoring of air quality, water safety, and food security is essential. For instance, during wildfires, real-time monitoring of particulate matter (PM2.5) allows authorities to issue health advisories, recommend staying indoors, and distribute masks to vulnerable populations, thereby reducing respiratory admissions.</w:t>
      </w:r>
    </w:p>
    <w:p w14:paraId="66CA2E7E" w14:textId="07EC72C3" w:rsidR="00DF7058" w:rsidRPr="00DF7058" w:rsidRDefault="00DF7058" w:rsidP="007306A7">
      <w:pPr>
        <w:numPr>
          <w:ilvl w:val="0"/>
          <w:numId w:val="17"/>
        </w:numPr>
        <w:jc w:val="both"/>
        <w:outlineLvl w:val="0"/>
        <w:rPr>
          <w:rFonts w:cs="Times New Roman"/>
          <w:noProof w:val="0"/>
          <w:kern w:val="36"/>
        </w:rPr>
      </w:pPr>
      <w:r w:rsidRPr="00DF7058">
        <w:rPr>
          <w:rFonts w:cs="Times New Roman"/>
          <w:noProof w:val="0"/>
          <w:kern w:val="36"/>
        </w:rPr>
        <w:t>AI-Driven Surveillance: Modern systems leverage artificial intelligence and machine learning to analyze disparate data sources—such as emergency department visits, pharmacy sales, and online search trends—to detect anomalies and signal the early stages of an outbreak or chemical exposure event, long before traditional reporting mechanisms. For example, HealthMap and ProMED-mail are digital platforms that provide early signals of infectious disease outbreaks globally</w:t>
      </w:r>
      <w:r w:rsidR="007306A7">
        <w:rPr>
          <w:rFonts w:cs="Times New Roman"/>
          <w:noProof w:val="0"/>
          <w:kern w:val="36"/>
        </w:rPr>
        <w:fldChar w:fldCharType="begin">
          <w:fldData xml:space="preserve">PEVuZE5vdGU+PENpdGU+PEF1dGhvcj5EZSBDYXV3ZXI8L0F1dGhvcj48WWVhcj4yMDIzPC9ZZWFy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=
</w:fldData>
        </w:fldChar>
      </w:r>
      <w:r w:rsidR="007306A7">
        <w:rPr>
          <w:rFonts w:cs="Times New Roman"/>
          <w:noProof w:val="0"/>
          <w:kern w:val="36"/>
        </w:rPr>
        <w:instrText xml:space="preserve"> ADDIN EN.CITE </w:instrText>
      </w:r>
      <w:r w:rsidR="007306A7">
        <w:rPr>
          <w:rFonts w:cs="Times New Roman"/>
          <w:noProof w:val="0"/>
          <w:kern w:val="36"/>
        </w:rPr>
        <w:fldChar w:fldCharType="begin">
          <w:fldData xml:space="preserve">PEVuZE5vdGU+PENpdGU+PEF1dGhvcj5EZSBDYXV3ZXI8L0F1dGhvcj48WWVhcj4yMDIzPC9ZZWFy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=
</w:fldData>
        </w:fldChar>
      </w:r>
      <w:r w:rsidR="007306A7">
        <w:rPr>
          <w:rFonts w:cs="Times New Roman"/>
          <w:noProof w:val="0"/>
          <w:kern w:val="36"/>
        </w:rPr>
        <w:instrText xml:space="preserve"> ADDIN EN.CITE.DATA </w:instrText>
      </w:r>
      <w:r w:rsidR="007306A7">
        <w:rPr>
          <w:rFonts w:cs="Times New Roman"/>
          <w:noProof w:val="0"/>
          <w:kern w:val="36"/>
        </w:rPr>
      </w:r>
      <w:r w:rsidR="007306A7">
        <w:rPr>
          <w:rFonts w:cs="Times New Roman"/>
          <w:noProof w:val="0"/>
          <w:kern w:val="36"/>
        </w:rPr>
        <w:fldChar w:fldCharType="end"/>
      </w:r>
      <w:r w:rsidR="007306A7">
        <w:rPr>
          <w:rFonts w:cs="Times New Roman"/>
          <w:noProof w:val="0"/>
          <w:kern w:val="36"/>
        </w:rPr>
        <w:fldChar w:fldCharType="separate"/>
      </w:r>
      <w:r w:rsidR="007306A7">
        <w:rPr>
          <w:rFonts w:cs="Times New Roman"/>
          <w:kern w:val="36"/>
        </w:rPr>
        <w:t>(16)</w:t>
      </w:r>
      <w:r w:rsidR="007306A7">
        <w:rPr>
          <w:rFonts w:cs="Times New Roman"/>
          <w:noProof w:val="0"/>
          <w:kern w:val="36"/>
        </w:rPr>
        <w:fldChar w:fldCharType="end"/>
      </w:r>
      <w:r w:rsidRPr="00DF7058">
        <w:rPr>
          <w:rFonts w:cs="Times New Roman"/>
          <w:noProof w:val="0"/>
          <w:kern w:val="36"/>
        </w:rPr>
        <w:t>.</w:t>
      </w:r>
    </w:p>
    <w:p w14:paraId="75668FCE" w14:textId="6046A8E1" w:rsidR="00DF7058" w:rsidRPr="00DF7058" w:rsidRDefault="00DF7058" w:rsidP="007306A7">
      <w:pPr>
        <w:outlineLvl w:val="0"/>
        <w:rPr>
          <w:rFonts w:cs="Times New Roman"/>
          <w:noProof w:val="0"/>
          <w:kern w:val="36"/>
        </w:rPr>
      </w:pPr>
      <w:r w:rsidRPr="00DF7058">
        <w:rPr>
          <w:rFonts w:cs="Times New Roman"/>
          <w:b/>
          <w:bCs/>
          <w:noProof w:val="0"/>
          <w:kern w:val="36"/>
        </w:rPr>
        <w:t>Health-System Preparedness and Surge Capacity</w:t>
      </w:r>
      <w:r w:rsidRPr="00DF7058">
        <w:rPr>
          <w:rFonts w:cs="Times New Roman"/>
          <w:noProof w:val="0"/>
          <w:kern w:val="36"/>
        </w:rPr>
        <w:br/>
        <w:t>The ability of a health system to absorb a sudden, massive influx of patients is a definitive test of its preparedness.</w:t>
      </w:r>
    </w:p>
    <w:p w14:paraId="7AA7D196" w14:textId="7B306767" w:rsidR="00DF7058" w:rsidRPr="00DF7058" w:rsidRDefault="00DF7058" w:rsidP="007306A7">
      <w:pPr>
        <w:numPr>
          <w:ilvl w:val="0"/>
          <w:numId w:val="18"/>
        </w:numPr>
        <w:jc w:val="both"/>
        <w:outlineLvl w:val="0"/>
        <w:rPr>
          <w:rFonts w:cs="Times New Roman"/>
          <w:noProof w:val="0"/>
          <w:kern w:val="36"/>
        </w:rPr>
      </w:pPr>
      <w:r w:rsidRPr="00DF7058">
        <w:rPr>
          <w:rFonts w:cs="Times New Roman"/>
          <w:noProof w:val="0"/>
          <w:kern w:val="36"/>
        </w:rPr>
        <w:t>Surge-Capacity Planning: This involves not just physical space (e.g., converting convention centers into hospitals) but, more importantly, a surge in staff, supplies, and systems. This includes having "just-in-time" training modules for non-critical care staff, maintaining strategic national stockpiles of ventilators and PPE, and implementing adaptive triage protocols (e.g., shifting from "first-come, first-served" to a severity-based model during a mass casualty event)</w:t>
      </w:r>
      <w:r w:rsidR="007306A7">
        <w:rPr>
          <w:rFonts w:cs="Times New Roman"/>
          <w:noProof w:val="0"/>
          <w:kern w:val="36"/>
        </w:rPr>
        <w:fldChar w:fldCharType="begin">
          <w:fldData xml:space="preserve">PEVuZE5vdGU+PENpdGU+PEF1dGhvcj5OYW50YWlzPC9BdXRob3I+PFllYXI+MjAyMDwvWWVhcj48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</w:fldData>
        </w:fldChar>
      </w:r>
      <w:r w:rsidR="007306A7">
        <w:rPr>
          <w:rFonts w:cs="Times New Roman"/>
          <w:noProof w:val="0"/>
          <w:kern w:val="36"/>
        </w:rPr>
        <w:instrText xml:space="preserve"> ADDIN EN.CITE </w:instrText>
      </w:r>
      <w:r w:rsidR="007306A7">
        <w:rPr>
          <w:rFonts w:cs="Times New Roman"/>
          <w:noProof w:val="0"/>
          <w:kern w:val="36"/>
        </w:rPr>
        <w:fldChar w:fldCharType="begin">
          <w:fldData xml:space="preserve">PEVuZE5vdGU+PENpdGU+PEF1dGhvcj5OYW50YWlzPC9BdXRob3I+PFllYXI+MjAyMDwvWWVhcj48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</w:fldData>
        </w:fldChar>
      </w:r>
      <w:r w:rsidR="007306A7">
        <w:rPr>
          <w:rFonts w:cs="Times New Roman"/>
          <w:noProof w:val="0"/>
          <w:kern w:val="36"/>
        </w:rPr>
        <w:instrText xml:space="preserve"> ADDIN EN.CITE.DATA </w:instrText>
      </w:r>
      <w:r w:rsidR="007306A7">
        <w:rPr>
          <w:rFonts w:cs="Times New Roman"/>
          <w:noProof w:val="0"/>
          <w:kern w:val="36"/>
        </w:rPr>
      </w:r>
      <w:r w:rsidR="007306A7">
        <w:rPr>
          <w:rFonts w:cs="Times New Roman"/>
          <w:noProof w:val="0"/>
          <w:kern w:val="36"/>
        </w:rPr>
        <w:fldChar w:fldCharType="end"/>
      </w:r>
      <w:r w:rsidR="007306A7">
        <w:rPr>
          <w:rFonts w:cs="Times New Roman"/>
          <w:noProof w:val="0"/>
          <w:kern w:val="36"/>
        </w:rPr>
        <w:fldChar w:fldCharType="separate"/>
      </w:r>
      <w:r w:rsidR="007306A7">
        <w:rPr>
          <w:rFonts w:cs="Times New Roman"/>
          <w:kern w:val="36"/>
        </w:rPr>
        <w:t>(17)</w:t>
      </w:r>
      <w:r w:rsidR="007306A7">
        <w:rPr>
          <w:rFonts w:cs="Times New Roman"/>
          <w:noProof w:val="0"/>
          <w:kern w:val="36"/>
        </w:rPr>
        <w:fldChar w:fldCharType="end"/>
      </w:r>
      <w:r w:rsidRPr="00DF7058">
        <w:rPr>
          <w:rFonts w:cs="Times New Roman"/>
          <w:noProof w:val="0"/>
          <w:kern w:val="36"/>
        </w:rPr>
        <w:t>.</w:t>
      </w:r>
    </w:p>
    <w:p w14:paraId="13205C29" w14:textId="68C5FCA9" w:rsidR="00DF7058" w:rsidRPr="00DF7058" w:rsidRDefault="00DF7058" w:rsidP="007306A7">
      <w:pPr>
        <w:numPr>
          <w:ilvl w:val="0"/>
          <w:numId w:val="18"/>
        </w:numPr>
        <w:jc w:val="both"/>
        <w:outlineLvl w:val="0"/>
        <w:rPr>
          <w:rFonts w:cs="Times New Roman"/>
          <w:noProof w:val="0"/>
          <w:kern w:val="36"/>
        </w:rPr>
      </w:pPr>
      <w:r w:rsidRPr="00DF7058">
        <w:rPr>
          <w:rFonts w:cs="Times New Roman"/>
          <w:noProof w:val="0"/>
          <w:kern w:val="36"/>
        </w:rPr>
        <w:t>Simulation-Based Training: High-fidelity simulations and table-top exercises are invaluable. Studies from hospital responses to terrorist attacks and mass casualty incidents show that teams that regularly engage in simulation training demonstrate improved communication, clearer role clarity, faster decision-making, and reduced clinical errors during actual events. The use of virtual reality for training in disaster response is also an emerging and promising field</w:t>
      </w:r>
      <w:r w:rsidR="007306A7">
        <w:rPr>
          <w:rFonts w:cs="Times New Roman"/>
          <w:noProof w:val="0"/>
          <w:kern w:val="36"/>
        </w:rPr>
        <w:fldChar w:fldCharType="begin">
          <w:fldData xml:space="preserve">PEVuZE5vdGU+PENpdGU+PEF1dGhvcj5OYW50YWlzPC9BdXRob3I+PFllYXI+MjAyMDwvWWVhcj48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</w:fldData>
        </w:fldChar>
      </w:r>
      <w:r w:rsidR="007306A7">
        <w:rPr>
          <w:rFonts w:cs="Times New Roman"/>
          <w:noProof w:val="0"/>
          <w:kern w:val="36"/>
        </w:rPr>
        <w:instrText xml:space="preserve"> ADDIN EN.CITE </w:instrText>
      </w:r>
      <w:r w:rsidR="007306A7">
        <w:rPr>
          <w:rFonts w:cs="Times New Roman"/>
          <w:noProof w:val="0"/>
          <w:kern w:val="36"/>
        </w:rPr>
        <w:fldChar w:fldCharType="begin">
          <w:fldData xml:space="preserve">PEVuZE5vdGU+PENpdGU+PEF1dGhvcj5OYW50YWlzPC9BdXRob3I+PFllYXI+MjAyMDwvWWVhcj48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</w:fldData>
        </w:fldChar>
      </w:r>
      <w:r w:rsidR="007306A7">
        <w:rPr>
          <w:rFonts w:cs="Times New Roman"/>
          <w:noProof w:val="0"/>
          <w:kern w:val="36"/>
        </w:rPr>
        <w:instrText xml:space="preserve"> ADDIN EN.CITE.DATA </w:instrText>
      </w:r>
      <w:r w:rsidR="007306A7">
        <w:rPr>
          <w:rFonts w:cs="Times New Roman"/>
          <w:noProof w:val="0"/>
          <w:kern w:val="36"/>
        </w:rPr>
      </w:r>
      <w:r w:rsidR="007306A7">
        <w:rPr>
          <w:rFonts w:cs="Times New Roman"/>
          <w:noProof w:val="0"/>
          <w:kern w:val="36"/>
        </w:rPr>
        <w:fldChar w:fldCharType="end"/>
      </w:r>
      <w:r w:rsidR="007306A7">
        <w:rPr>
          <w:rFonts w:cs="Times New Roman"/>
          <w:noProof w:val="0"/>
          <w:kern w:val="36"/>
        </w:rPr>
        <w:fldChar w:fldCharType="separate"/>
      </w:r>
      <w:r w:rsidR="007306A7">
        <w:rPr>
          <w:rFonts w:cs="Times New Roman"/>
          <w:kern w:val="36"/>
        </w:rPr>
        <w:t>(17)</w:t>
      </w:r>
      <w:r w:rsidR="007306A7">
        <w:rPr>
          <w:rFonts w:cs="Times New Roman"/>
          <w:noProof w:val="0"/>
          <w:kern w:val="36"/>
        </w:rPr>
        <w:fldChar w:fldCharType="end"/>
      </w:r>
      <w:r w:rsidRPr="00DF7058">
        <w:rPr>
          <w:rFonts w:cs="Times New Roman"/>
          <w:noProof w:val="0"/>
          <w:kern w:val="36"/>
        </w:rPr>
        <w:t>.</w:t>
      </w:r>
    </w:p>
    <w:p w14:paraId="48E67CBE" w14:textId="39A68255" w:rsidR="00DF7058" w:rsidRPr="00DF7058" w:rsidRDefault="00DF7058" w:rsidP="007306A7">
      <w:pPr>
        <w:outlineLvl w:val="0"/>
        <w:rPr>
          <w:rFonts w:cs="Times New Roman"/>
          <w:noProof w:val="0"/>
          <w:kern w:val="36"/>
        </w:rPr>
      </w:pPr>
      <w:r w:rsidRPr="00DF7058">
        <w:rPr>
          <w:rFonts w:cs="Times New Roman"/>
          <w:b/>
          <w:bCs/>
          <w:noProof w:val="0"/>
          <w:kern w:val="36"/>
        </w:rPr>
        <w:t>Risk Assessment and Early Warning Systems (EWS)</w:t>
      </w:r>
      <w:r w:rsidRPr="00DF7058">
        <w:rPr>
          <w:rFonts w:cs="Times New Roman"/>
          <w:noProof w:val="0"/>
          <w:kern w:val="36"/>
        </w:rPr>
        <w:br/>
        <w:t>A proactive crisis management system is predicated on its ability to foresee and warn against impending threats.</w:t>
      </w:r>
    </w:p>
    <w:p w14:paraId="4D4C5665" w14:textId="5BD2E7D0" w:rsidR="00DF7058" w:rsidRPr="00DF7058" w:rsidRDefault="00DF7058" w:rsidP="007306A7">
      <w:pPr>
        <w:numPr>
          <w:ilvl w:val="0"/>
          <w:numId w:val="19"/>
        </w:numPr>
        <w:jc w:val="both"/>
        <w:outlineLvl w:val="0"/>
        <w:rPr>
          <w:rFonts w:cs="Times New Roman"/>
          <w:noProof w:val="0"/>
          <w:kern w:val="36"/>
        </w:rPr>
      </w:pPr>
      <w:r w:rsidRPr="00DF7058">
        <w:rPr>
          <w:rFonts w:cs="Times New Roman"/>
          <w:noProof w:val="0"/>
          <w:kern w:val="36"/>
        </w:rPr>
        <w:t>Modern Risk-Assessment Frameworks: These are multi-hazard and multi-sectoral</w:t>
      </w:r>
      <w:r w:rsidR="007306A7">
        <w:rPr>
          <w:rFonts w:cs="Times New Roman"/>
          <w:noProof w:val="0"/>
          <w:kern w:val="36"/>
        </w:rPr>
        <w:fldChar w:fldCharType="begin">
          <w:fldData xml:space="preserve">PEVuZE5vdGU+PENpdGU+PEF1dGhvcj5EdW5sb3A8L0F1dGhvcj48WWVhcj4yMDE2PC9ZZWFyPjxS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</w:fldData>
        </w:fldChar>
      </w:r>
      <w:r w:rsidR="007306A7">
        <w:rPr>
          <w:rFonts w:cs="Times New Roman"/>
          <w:noProof w:val="0"/>
          <w:kern w:val="36"/>
        </w:rPr>
        <w:instrText xml:space="preserve"> ADDIN EN.CITE </w:instrText>
      </w:r>
      <w:r w:rsidR="007306A7">
        <w:rPr>
          <w:rFonts w:cs="Times New Roman"/>
          <w:noProof w:val="0"/>
          <w:kern w:val="36"/>
        </w:rPr>
        <w:fldChar w:fldCharType="begin">
          <w:fldData xml:space="preserve">PEVuZE5vdGU+PENpdGU+PEF1dGhvcj5EdW5sb3A8L0F1dGhvcj48WWVhcj4yMDE2PC9ZZWFyPjxS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</w:fldData>
        </w:fldChar>
      </w:r>
      <w:r w:rsidR="007306A7">
        <w:rPr>
          <w:rFonts w:cs="Times New Roman"/>
          <w:noProof w:val="0"/>
          <w:kern w:val="36"/>
        </w:rPr>
        <w:instrText xml:space="preserve"> ADDIN EN.CITE.DATA </w:instrText>
      </w:r>
      <w:r w:rsidR="007306A7">
        <w:rPr>
          <w:rFonts w:cs="Times New Roman"/>
          <w:noProof w:val="0"/>
          <w:kern w:val="36"/>
        </w:rPr>
      </w:r>
      <w:r w:rsidR="007306A7">
        <w:rPr>
          <w:rFonts w:cs="Times New Roman"/>
          <w:noProof w:val="0"/>
          <w:kern w:val="36"/>
        </w:rPr>
        <w:fldChar w:fldCharType="end"/>
      </w:r>
      <w:r w:rsidR="007306A7">
        <w:rPr>
          <w:rFonts w:cs="Times New Roman"/>
          <w:noProof w:val="0"/>
          <w:kern w:val="36"/>
        </w:rPr>
        <w:fldChar w:fldCharType="separate"/>
      </w:r>
      <w:r w:rsidR="007306A7">
        <w:rPr>
          <w:rFonts w:cs="Times New Roman"/>
          <w:kern w:val="36"/>
        </w:rPr>
        <w:t>(18)</w:t>
      </w:r>
      <w:r w:rsidR="007306A7">
        <w:rPr>
          <w:rFonts w:cs="Times New Roman"/>
          <w:noProof w:val="0"/>
          <w:kern w:val="36"/>
        </w:rPr>
        <w:fldChar w:fldCharType="end"/>
      </w:r>
      <w:r w:rsidRPr="00DF7058">
        <w:rPr>
          <w:rFonts w:cs="Times New Roman"/>
          <w:noProof w:val="0"/>
          <w:kern w:val="36"/>
        </w:rPr>
        <w:t xml:space="preserve">. They integrate meteorological data (for storms, floods), epidemiological data (for disease outbreaks), geological data (for earthquakes, tsunamis), and socio-technical data (for industrial accidents, cyber-attacks on health </w:t>
      </w:r>
      <w:r w:rsidRPr="00DF7058">
        <w:rPr>
          <w:rFonts w:cs="Times New Roman"/>
          <w:noProof w:val="0"/>
          <w:kern w:val="36"/>
        </w:rPr>
        <w:lastRenderedPageBreak/>
        <w:t>infrastructure). The Sendai Framework for Disaster Risk Reduction emphasizes the importance of understanding disaster risk in all its dimensions</w:t>
      </w:r>
      <w:r w:rsidR="007306A7">
        <w:rPr>
          <w:rFonts w:cs="Times New Roman"/>
          <w:noProof w:val="0"/>
          <w:kern w:val="36"/>
        </w:rPr>
        <w:fldChar w:fldCharType="begin">
          <w:fldData xml:space="preserve">PEVuZE5vdGU+PENpdGU+PEF1dGhvcj5SeWFuPC9BdXRob3I+PFllYXI+MjAxOTwvWWVhcj48UmVj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</w:fldData>
        </w:fldChar>
      </w:r>
      <w:r w:rsidR="007306A7">
        <w:rPr>
          <w:rFonts w:cs="Times New Roman"/>
          <w:noProof w:val="0"/>
          <w:kern w:val="36"/>
        </w:rPr>
        <w:instrText xml:space="preserve"> ADDIN EN.CITE </w:instrText>
      </w:r>
      <w:r w:rsidR="007306A7">
        <w:rPr>
          <w:rFonts w:cs="Times New Roman"/>
          <w:noProof w:val="0"/>
          <w:kern w:val="36"/>
        </w:rPr>
        <w:fldChar w:fldCharType="begin">
          <w:fldData xml:space="preserve">PEVuZE5vdGU+PENpdGU+PEF1dGhvcj5SeWFuPC9BdXRob3I+PFllYXI+MjAxOTwvWWVhcj48UmVj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</w:fldData>
        </w:fldChar>
      </w:r>
      <w:r w:rsidR="007306A7">
        <w:rPr>
          <w:rFonts w:cs="Times New Roman"/>
          <w:noProof w:val="0"/>
          <w:kern w:val="36"/>
        </w:rPr>
        <w:instrText xml:space="preserve"> ADDIN EN.CITE.DATA </w:instrText>
      </w:r>
      <w:r w:rsidR="007306A7">
        <w:rPr>
          <w:rFonts w:cs="Times New Roman"/>
          <w:noProof w:val="0"/>
          <w:kern w:val="36"/>
        </w:rPr>
      </w:r>
      <w:r w:rsidR="007306A7">
        <w:rPr>
          <w:rFonts w:cs="Times New Roman"/>
          <w:noProof w:val="0"/>
          <w:kern w:val="36"/>
        </w:rPr>
        <w:fldChar w:fldCharType="end"/>
      </w:r>
      <w:r w:rsidR="007306A7">
        <w:rPr>
          <w:rFonts w:cs="Times New Roman"/>
          <w:noProof w:val="0"/>
          <w:kern w:val="36"/>
        </w:rPr>
        <w:fldChar w:fldCharType="separate"/>
      </w:r>
      <w:r w:rsidR="007306A7">
        <w:rPr>
          <w:rFonts w:cs="Times New Roman"/>
          <w:kern w:val="36"/>
        </w:rPr>
        <w:t>(19)</w:t>
      </w:r>
      <w:r w:rsidR="007306A7">
        <w:rPr>
          <w:rFonts w:cs="Times New Roman"/>
          <w:noProof w:val="0"/>
          <w:kern w:val="36"/>
        </w:rPr>
        <w:fldChar w:fldCharType="end"/>
      </w:r>
      <w:r w:rsidRPr="00DF7058">
        <w:rPr>
          <w:rFonts w:cs="Times New Roman"/>
          <w:noProof w:val="0"/>
          <w:kern w:val="36"/>
        </w:rPr>
        <w:t>.</w:t>
      </w:r>
    </w:p>
    <w:p w14:paraId="049B4493" w14:textId="250855E9" w:rsidR="00DF7058" w:rsidRPr="00DF7058" w:rsidRDefault="00DF7058" w:rsidP="003C4EC6">
      <w:pPr>
        <w:numPr>
          <w:ilvl w:val="0"/>
          <w:numId w:val="19"/>
        </w:numPr>
        <w:jc w:val="both"/>
        <w:outlineLvl w:val="0"/>
        <w:rPr>
          <w:rFonts w:cs="Times New Roman"/>
          <w:noProof w:val="0"/>
          <w:kern w:val="36"/>
        </w:rPr>
      </w:pPr>
      <w:r w:rsidRPr="00DF7058">
        <w:rPr>
          <w:rFonts w:cs="Times New Roman"/>
          <w:noProof w:val="0"/>
          <w:kern w:val="36"/>
        </w:rPr>
        <w:t>Technology-Enhanced Early Warning Systems: The effectiveness of an EWS lies in its "end-to-end" nature, from detection to community response</w:t>
      </w:r>
      <w:r w:rsidR="003C4EC6">
        <w:rPr>
          <w:rFonts w:cs="Times New Roman"/>
          <w:noProof w:val="0"/>
          <w:kern w:val="36"/>
        </w:rPr>
        <w:fldChar w:fldCharType="begin">
          <w:fldData xml:space="preserve">PEVuZE5vdGU+PENpdGU+PEF1dGhvcj5SaWVzPC9BdXRob3I+PFllYXI+MjAyMjwvWWVhcj48UmVj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</w:fldData>
        </w:fldChar>
      </w:r>
      <w:r w:rsidR="003C4EC6">
        <w:rPr>
          <w:rFonts w:cs="Times New Roman"/>
          <w:noProof w:val="0"/>
          <w:kern w:val="36"/>
        </w:rPr>
        <w:instrText xml:space="preserve"> ADDIN EN.CITE </w:instrText>
      </w:r>
      <w:r w:rsidR="003C4EC6">
        <w:rPr>
          <w:rFonts w:cs="Times New Roman"/>
          <w:noProof w:val="0"/>
          <w:kern w:val="36"/>
        </w:rPr>
        <w:fldChar w:fldCharType="begin">
          <w:fldData xml:space="preserve">PEVuZE5vdGU+PENpdGU+PEF1dGhvcj5SaWVzPC9BdXRob3I+PFllYXI+MjAyMjwvWWVhcj48UmVj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</w:fldData>
        </w:fldChar>
      </w:r>
      <w:r w:rsidR="003C4EC6">
        <w:rPr>
          <w:rFonts w:cs="Times New Roman"/>
          <w:noProof w:val="0"/>
          <w:kern w:val="36"/>
        </w:rPr>
        <w:instrText xml:space="preserve"> ADDIN EN.CITE.DATA </w:instrText>
      </w:r>
      <w:r w:rsidR="003C4EC6">
        <w:rPr>
          <w:rFonts w:cs="Times New Roman"/>
          <w:noProof w:val="0"/>
          <w:kern w:val="36"/>
        </w:rPr>
      </w:r>
      <w:r w:rsidR="003C4EC6">
        <w:rPr>
          <w:rFonts w:cs="Times New Roman"/>
          <w:noProof w:val="0"/>
          <w:kern w:val="36"/>
        </w:rPr>
        <w:fldChar w:fldCharType="end"/>
      </w:r>
      <w:r w:rsidR="003C4EC6">
        <w:rPr>
          <w:rFonts w:cs="Times New Roman"/>
          <w:noProof w:val="0"/>
          <w:kern w:val="36"/>
        </w:rPr>
        <w:fldChar w:fldCharType="separate"/>
      </w:r>
      <w:r w:rsidR="003C4EC6">
        <w:rPr>
          <w:rFonts w:cs="Times New Roman"/>
          <w:kern w:val="36"/>
        </w:rPr>
        <w:t>(20)</w:t>
      </w:r>
      <w:r w:rsidR="003C4EC6">
        <w:rPr>
          <w:rFonts w:cs="Times New Roman"/>
          <w:noProof w:val="0"/>
          <w:kern w:val="36"/>
        </w:rPr>
        <w:fldChar w:fldCharType="end"/>
      </w:r>
      <w:r w:rsidRPr="00DF7058">
        <w:rPr>
          <w:rFonts w:cs="Times New Roman"/>
          <w:noProof w:val="0"/>
          <w:kern w:val="36"/>
        </w:rPr>
        <w:t>.</w:t>
      </w:r>
    </w:p>
    <w:p w14:paraId="53A273BF" w14:textId="31F57D1F" w:rsidR="00DF7058" w:rsidRPr="00DF7058" w:rsidRDefault="00DF7058" w:rsidP="003C4EC6">
      <w:pPr>
        <w:numPr>
          <w:ilvl w:val="1"/>
          <w:numId w:val="19"/>
        </w:numPr>
        <w:jc w:val="both"/>
        <w:outlineLvl w:val="0"/>
        <w:rPr>
          <w:rFonts w:cs="Times New Roman"/>
          <w:noProof w:val="0"/>
          <w:kern w:val="36"/>
        </w:rPr>
      </w:pPr>
      <w:r w:rsidRPr="00DF7058">
        <w:rPr>
          <w:rFonts w:cs="Times New Roman"/>
          <w:noProof w:val="0"/>
          <w:kern w:val="36"/>
        </w:rPr>
        <w:t>Satellite Data: Used for tracking hurricanes, monitoring drought conditions that precede famines, and detecting thermal anomalies indicative of wildfires</w:t>
      </w:r>
      <w:r w:rsidR="003C4EC6">
        <w:rPr>
          <w:rFonts w:cs="Times New Roman"/>
          <w:noProof w:val="0"/>
          <w:kern w:val="36"/>
        </w:rPr>
        <w:fldChar w:fldCharType="begin"/>
      </w:r>
      <w:r w:rsidR="003C4EC6">
        <w:rPr>
          <w:rFonts w:cs="Times New Roman"/>
          <w:noProof w:val="0"/>
          <w:kern w:val="36"/>
        </w:rPr>
        <w:instrText xml:space="preserve"> ADDIN EN.CITE &lt;EndNote&gt;&lt;Cite&gt;&lt;Author&gt;Kost&lt;/Author&gt;&lt;Year&gt;2019&lt;/Year&gt;&lt;RecNum&gt;101&lt;/RecNum&gt;&lt;DisplayText&gt;(21)&lt;/DisplayText&gt;&lt;record&gt;&lt;rec-number&gt;101&lt;/rec-number&gt;&lt;foreign-keys&gt;&lt;key app="EN" db-id="tw9z0rfs5r55fxewrdr5tz5d2ftpd0wzv9pd" timestamp="1763472744"&gt;101&lt;/key&gt;&lt;/foreign-keys&gt;&lt;ref-type name="Journal Article"&gt;17&lt;/ref-type&gt;&lt;contributors&gt;&lt;authors&gt;&lt;author&gt;Kost, G. J.&lt;/author&gt;&lt;/authors&gt;&lt;/contributors&gt;&lt;auth-address&gt;Point-of-Care Testing Center for Teaching and Research (POCT·CTR™), University of California, Davis, Davis, CA, United States.&amp;#xD;Knowledge Optimization®, Davis, CA, United States.&lt;/auth-address&gt;&lt;titles&gt;&lt;title&gt;Geospatial Science and Point-of-Care Testing: Creating Solutions for Population Access, Emergencies, Outbreaks, and Disasters&lt;/title&gt;&lt;secondary-title&gt;Front Public Health&lt;/secondary-title&gt;&lt;alt-title&gt;Frontiers in public health&lt;/alt-title&gt;&lt;/titles&gt;&lt;alt-periodical&gt;&lt;full-title&gt;Frontiers in Public Health&lt;/full-title&gt;&lt;/alt-periodical&gt;&lt;pages&gt;329&lt;/pages&gt;&lt;volume&gt;7&lt;/volume&gt;&lt;edition&gt;2020/02/11&lt;/edition&gt;&lt;keywords&gt;&lt;keyword&gt;Demographic care unit&lt;/keyword&gt;&lt;keyword&gt;disasters&lt;/keyword&gt;&lt;keyword&gt;emergency management and preparedness&lt;/keyword&gt;&lt;keyword&gt;epidemics&lt;/keyword&gt;&lt;keyword&gt;geospatial care path™&lt;/keyword&gt;&lt;keyword&gt;point-of-care testing&lt;/keyword&gt;&lt;keyword&gt;small-world network&lt;/keyword&gt;&lt;keyword&gt;spatial care path™&lt;/keyword&gt;&lt;/keywords&gt;&lt;dates&gt;&lt;year&gt;2019&lt;/year&gt;&lt;/dates&gt;&lt;isbn&gt;2296-2565 (Print)&amp;#xD;2296-2565&lt;/isbn&gt;&lt;accession-num&gt;32039125&lt;/accession-num&gt;&lt;urls&gt;&lt;/urls&gt;&lt;custom2&gt;PMC6988819&lt;/custom2&gt;&lt;electronic-resource-num&gt;10.3389/fpubh.2019.00329&lt;/electronic-resource-num&gt;&lt;remote-database-provider&gt;NLM&lt;/remote-database-provider&gt;&lt;language&gt;eng&lt;/language&gt;&lt;/record&gt;&lt;/Cite&gt;&lt;/EndNote&gt;</w:instrText>
      </w:r>
      <w:r w:rsidR="003C4EC6">
        <w:rPr>
          <w:rFonts w:cs="Times New Roman"/>
          <w:noProof w:val="0"/>
          <w:kern w:val="36"/>
        </w:rPr>
        <w:fldChar w:fldCharType="separate"/>
      </w:r>
      <w:r w:rsidR="003C4EC6">
        <w:rPr>
          <w:rFonts w:cs="Times New Roman"/>
          <w:kern w:val="36"/>
        </w:rPr>
        <w:t>(21)</w:t>
      </w:r>
      <w:r w:rsidR="003C4EC6">
        <w:rPr>
          <w:rFonts w:cs="Times New Roman"/>
          <w:noProof w:val="0"/>
          <w:kern w:val="36"/>
        </w:rPr>
        <w:fldChar w:fldCharType="end"/>
      </w:r>
      <w:r w:rsidRPr="00DF7058">
        <w:rPr>
          <w:rFonts w:cs="Times New Roman"/>
          <w:noProof w:val="0"/>
          <w:kern w:val="36"/>
        </w:rPr>
        <w:t>.</w:t>
      </w:r>
    </w:p>
    <w:p w14:paraId="1A3F5702" w14:textId="77777777" w:rsidR="00DF7058" w:rsidRPr="00DF7058" w:rsidRDefault="00DF7058" w:rsidP="00DF7058">
      <w:pPr>
        <w:numPr>
          <w:ilvl w:val="1"/>
          <w:numId w:val="19"/>
        </w:numPr>
        <w:jc w:val="both"/>
        <w:outlineLvl w:val="0"/>
        <w:rPr>
          <w:rFonts w:cs="Times New Roman"/>
          <w:noProof w:val="0"/>
          <w:kern w:val="36"/>
        </w:rPr>
      </w:pPr>
      <w:r w:rsidRPr="00DF7058">
        <w:rPr>
          <w:rFonts w:cs="Times New Roman"/>
          <w:noProof w:val="0"/>
          <w:kern w:val="36"/>
        </w:rPr>
        <w:t>IoT Sensors: Networks of ground-based sensors can detect the release of toxic chemicals from an industrial facility or monitor water levels in rivers for flood prediction.</w:t>
      </w:r>
    </w:p>
    <w:p w14:paraId="0AF99B6E" w14:textId="1BE9A32B" w:rsidR="00DF7058" w:rsidRPr="00DF7058" w:rsidRDefault="00DF7058" w:rsidP="003C4EC6">
      <w:pPr>
        <w:numPr>
          <w:ilvl w:val="1"/>
          <w:numId w:val="19"/>
        </w:numPr>
        <w:jc w:val="both"/>
        <w:outlineLvl w:val="0"/>
        <w:rPr>
          <w:rFonts w:cs="Times New Roman"/>
          <w:noProof w:val="0"/>
          <w:kern w:val="36"/>
        </w:rPr>
      </w:pPr>
      <w:r w:rsidRPr="00DF7058">
        <w:rPr>
          <w:rFonts w:cs="Times New Roman"/>
          <w:noProof w:val="0"/>
          <w:kern w:val="36"/>
        </w:rPr>
        <w:t>Digital Dashboards: Platforms like the WHO's COVID-19 dashboard or Johns Hopkins University's resource center aggregate data from multiple sources to provide a real-time situational overview for decision-makers and the public, facilitating a coordinated response</w:t>
      </w:r>
      <w:r w:rsidR="003C4EC6">
        <w:rPr>
          <w:rFonts w:cs="Times New Roman"/>
          <w:noProof w:val="0"/>
          <w:kern w:val="36"/>
        </w:rPr>
        <w:fldChar w:fldCharType="begin">
          <w:fldData xml:space="preserve">PEVuZE5vdGU+PENpdGU+PEF1dGhvcj5Pa3VoYXJhPC9BdXRob3I+PFllYXI+MjAyNTwvWWVhcj48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</w:fldData>
        </w:fldChar>
      </w:r>
      <w:r w:rsidR="003C4EC6">
        <w:rPr>
          <w:rFonts w:cs="Times New Roman"/>
          <w:noProof w:val="0"/>
          <w:kern w:val="36"/>
        </w:rPr>
        <w:instrText xml:space="preserve"> ADDIN EN.CITE </w:instrText>
      </w:r>
      <w:r w:rsidR="003C4EC6">
        <w:rPr>
          <w:rFonts w:cs="Times New Roman"/>
          <w:noProof w:val="0"/>
          <w:kern w:val="36"/>
        </w:rPr>
        <w:fldChar w:fldCharType="begin">
          <w:fldData xml:space="preserve">PEVuZE5vdGU+PENpdGU+PEF1dGhvcj5Pa3VoYXJhPC9BdXRob3I+PFllYXI+MjAyNTwvWWVhcj48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</w:fldData>
        </w:fldChar>
      </w:r>
      <w:r w:rsidR="003C4EC6">
        <w:rPr>
          <w:rFonts w:cs="Times New Roman"/>
          <w:noProof w:val="0"/>
          <w:kern w:val="36"/>
        </w:rPr>
        <w:instrText xml:space="preserve"> ADDIN EN.CITE.DATA </w:instrText>
      </w:r>
      <w:r w:rsidR="003C4EC6">
        <w:rPr>
          <w:rFonts w:cs="Times New Roman"/>
          <w:noProof w:val="0"/>
          <w:kern w:val="36"/>
        </w:rPr>
      </w:r>
      <w:r w:rsidR="003C4EC6">
        <w:rPr>
          <w:rFonts w:cs="Times New Roman"/>
          <w:noProof w:val="0"/>
          <w:kern w:val="36"/>
        </w:rPr>
        <w:fldChar w:fldCharType="end"/>
      </w:r>
      <w:r w:rsidR="003C4EC6">
        <w:rPr>
          <w:rFonts w:cs="Times New Roman"/>
          <w:noProof w:val="0"/>
          <w:kern w:val="36"/>
        </w:rPr>
        <w:fldChar w:fldCharType="separate"/>
      </w:r>
      <w:r w:rsidR="003C4EC6">
        <w:rPr>
          <w:rFonts w:cs="Times New Roman"/>
          <w:kern w:val="36"/>
        </w:rPr>
        <w:t>(22)</w:t>
      </w:r>
      <w:r w:rsidR="003C4EC6">
        <w:rPr>
          <w:rFonts w:cs="Times New Roman"/>
          <w:noProof w:val="0"/>
          <w:kern w:val="36"/>
        </w:rPr>
        <w:fldChar w:fldCharType="end"/>
      </w:r>
      <w:r w:rsidRPr="00DF7058">
        <w:rPr>
          <w:rFonts w:cs="Times New Roman"/>
          <w:noProof w:val="0"/>
          <w:kern w:val="36"/>
        </w:rPr>
        <w:t>.</w:t>
      </w:r>
    </w:p>
    <w:p w14:paraId="24CC8B2D" w14:textId="77777777" w:rsidR="00DF7058" w:rsidRPr="00DF7058" w:rsidRDefault="00DF7058" w:rsidP="00DF7058">
      <w:pPr>
        <w:numPr>
          <w:ilvl w:val="1"/>
          <w:numId w:val="19"/>
        </w:numPr>
        <w:jc w:val="both"/>
        <w:outlineLvl w:val="0"/>
        <w:rPr>
          <w:rFonts w:cs="Times New Roman"/>
          <w:noProof w:val="0"/>
          <w:kern w:val="36"/>
        </w:rPr>
      </w:pPr>
      <w:r w:rsidRPr="00DF7058">
        <w:rPr>
          <w:rFonts w:cs="Times New Roman"/>
          <w:noProof w:val="0"/>
          <w:kern w:val="36"/>
        </w:rPr>
        <w:t>Case Study: The Indian Ocean Tsunami Warning and Mitigation System, established after the 2004 disaster, uses a network of seismographs, sea-level gauges, and buoys to provide timely warnings to member states, significantly reducing the potential for future loss of life.</w:t>
      </w:r>
    </w:p>
    <w:p w14:paraId="56040A5F" w14:textId="1E913B05" w:rsidR="00DF7058" w:rsidRPr="00DF7058" w:rsidRDefault="00DF7058" w:rsidP="003C4EC6">
      <w:pPr>
        <w:outlineLvl w:val="0"/>
        <w:rPr>
          <w:rFonts w:cs="Times New Roman"/>
          <w:noProof w:val="0"/>
          <w:kern w:val="36"/>
        </w:rPr>
      </w:pPr>
      <w:r w:rsidRPr="00DF7058">
        <w:rPr>
          <w:rFonts w:cs="Times New Roman"/>
          <w:b/>
          <w:bCs/>
          <w:noProof w:val="0"/>
          <w:kern w:val="36"/>
        </w:rPr>
        <w:t>Emergency Response and Safety Management</w:t>
      </w:r>
      <w:r w:rsidRPr="00DF7058">
        <w:rPr>
          <w:rFonts w:cs="Times New Roman"/>
          <w:noProof w:val="0"/>
          <w:kern w:val="36"/>
        </w:rPr>
        <w:br/>
        <w:t>When a crisis strikes, the quality of the immediate response determines the scale of the health impact.</w:t>
      </w:r>
    </w:p>
    <w:p w14:paraId="740ED439" w14:textId="7406583B" w:rsidR="00DF7058" w:rsidRPr="00DF7058" w:rsidRDefault="00DF7058" w:rsidP="003C4EC6">
      <w:pPr>
        <w:numPr>
          <w:ilvl w:val="0"/>
          <w:numId w:val="20"/>
        </w:numPr>
        <w:jc w:val="both"/>
        <w:outlineLvl w:val="0"/>
        <w:rPr>
          <w:rFonts w:cs="Times New Roman"/>
          <w:noProof w:val="0"/>
          <w:kern w:val="36"/>
        </w:rPr>
      </w:pPr>
      <w:r w:rsidRPr="00DF7058">
        <w:rPr>
          <w:rFonts w:cs="Times New Roman"/>
          <w:noProof w:val="0"/>
          <w:kern w:val="36"/>
        </w:rPr>
        <w:t>Air Pollution and Industrial Hazards: Crises like wildfires or chemical plant explosions create acute and widespread air pollution</w:t>
      </w:r>
      <w:r w:rsidR="003C4EC6">
        <w:rPr>
          <w:rFonts w:cs="Times New Roman"/>
          <w:noProof w:val="0"/>
          <w:kern w:val="36"/>
        </w:rPr>
        <w:fldChar w:fldCharType="begin"/>
      </w:r>
      <w:r w:rsidR="003C4EC6">
        <w:rPr>
          <w:rFonts w:cs="Times New Roman"/>
          <w:noProof w:val="0"/>
          <w:kern w:val="36"/>
        </w:rPr>
        <w:instrText xml:space="preserve"> ADDIN EN.CITE &lt;EndNote&gt;&lt;Cite&gt;&lt;Author&gt;Jang&lt;/Author&gt;&lt;Year&gt;2025&lt;/Year&gt;&lt;RecNum&gt;103&lt;/RecNum&gt;&lt;DisplayText&gt;(23)&lt;/DisplayText&gt;&lt;record&gt;&lt;rec-number&gt;103&lt;/rec-number&gt;&lt;foreign-keys&gt;&lt;key app="EN" db-id="tw9z0rfs5r55fxewrdr5tz5d2ftpd0wzv9pd" timestamp="1763472795"&gt;103&lt;/key&gt;&lt;/foreign-keys&gt;&lt;ref-type name="Journal Article"&gt;17&lt;/ref-type&gt;&lt;contributors&gt;&lt;authors&gt;&lt;author&gt;Jang, S. B.&lt;/author&gt;&lt;author&gt;Kim, M.&lt;/author&gt;&lt;/authors&gt;&lt;/contributors&gt;&lt;auth-address&gt;Department of Hotel Airline Service &amp;amp; Tourism, Jeonnam State University, 152 Juknokwon-ro, Damyang-eup, Damyang-gun 57337, Republic of Korea.&amp;#xD;Department of Marketing and Information Systems, College of Business, Louisiana State University Shreveport, Shreveport, LA 71115, USA.&lt;/auth-address&gt;&lt;titles&gt;&lt;title&gt;Pandemic-Induced PR Dilemmas Faced by Airlines: A Thematic Analysis of Spirit Airlines&amp;apos; Incident Response from USA&lt;/title&gt;&lt;secondary-title&gt;Behav Sci (Basel)&lt;/secondary-title&gt;&lt;alt-title&gt;Behavioral sciences (Basel, Switzerland)&lt;/alt-title&gt;&lt;/titles&gt;&lt;periodical&gt;&lt;full-title&gt;Behav Sci (Basel)&lt;/full-title&gt;&lt;abbr-1&gt;Behavioral sciences (Basel, Switzerland)&lt;/abbr-1&gt;&lt;/periodical&gt;&lt;alt-periodical&gt;&lt;full-title&gt;Behav Sci (Basel)&lt;/full-title&gt;&lt;abbr-1&gt;Behavioral sciences (Basel, Switzerland)&lt;/abbr-1&gt;&lt;/alt-periodical&gt;&lt;volume&gt;15&lt;/volume&gt;&lt;number&gt;2&lt;/number&gt;&lt;edition&gt;2025/02/26&lt;/edition&gt;&lt;keywords&gt;&lt;keyword&gt;COVID-19 pandemic&lt;/keyword&gt;&lt;keyword&gt;airline public relations&lt;/keyword&gt;&lt;keyword&gt;communication strategies&lt;/keyword&gt;&lt;keyword&gt;crisis management&lt;/keyword&gt;&lt;keyword&gt;spirit airlines case study&lt;/keyword&gt;&lt;/keywords&gt;&lt;dates&gt;&lt;year&gt;2025&lt;/year&gt;&lt;pub-dates&gt;&lt;date&gt;Feb 14&lt;/date&gt;&lt;/pub-dates&gt;&lt;/dates&gt;&lt;isbn&gt;2076-328X (Print)&amp;#xD;2076-328x&lt;/isbn&gt;&lt;accession-num&gt;40001841&lt;/accession-num&gt;&lt;urls&gt;&lt;/urls&gt;&lt;custom2&gt;PMC11851771&lt;/custom2&gt;&lt;electronic-resource-num&gt;10.3390/bs15020210&lt;/electronic-resource-num&gt;&lt;remote-database-provider&gt;NLM&lt;/remote-database-provider&gt;&lt;language&gt;eng&lt;/language&gt;&lt;/record&gt;&lt;/Cite&gt;&lt;/EndNote&gt;</w:instrText>
      </w:r>
      <w:r w:rsidR="003C4EC6">
        <w:rPr>
          <w:rFonts w:cs="Times New Roman"/>
          <w:noProof w:val="0"/>
          <w:kern w:val="36"/>
        </w:rPr>
        <w:fldChar w:fldCharType="separate"/>
      </w:r>
      <w:r w:rsidR="003C4EC6">
        <w:rPr>
          <w:rFonts w:cs="Times New Roman"/>
          <w:kern w:val="36"/>
        </w:rPr>
        <w:t>(23)</w:t>
      </w:r>
      <w:r w:rsidR="003C4EC6">
        <w:rPr>
          <w:rFonts w:cs="Times New Roman"/>
          <w:noProof w:val="0"/>
          <w:kern w:val="36"/>
        </w:rPr>
        <w:fldChar w:fldCharType="end"/>
      </w:r>
      <w:r w:rsidRPr="00DF7058">
        <w:rPr>
          <w:rFonts w:cs="Times New Roman"/>
          <w:noProof w:val="0"/>
          <w:kern w:val="36"/>
        </w:rPr>
        <w:t>.</w:t>
      </w:r>
    </w:p>
    <w:p w14:paraId="0F95709B" w14:textId="34F27E4D" w:rsidR="00DF7058" w:rsidRPr="00DF7058" w:rsidRDefault="00DF7058" w:rsidP="003C4EC6">
      <w:pPr>
        <w:numPr>
          <w:ilvl w:val="1"/>
          <w:numId w:val="20"/>
        </w:numPr>
        <w:jc w:val="both"/>
        <w:outlineLvl w:val="0"/>
        <w:rPr>
          <w:rFonts w:cs="Times New Roman"/>
          <w:noProof w:val="0"/>
          <w:kern w:val="36"/>
        </w:rPr>
      </w:pPr>
      <w:r w:rsidRPr="00DF7058">
        <w:rPr>
          <w:rFonts w:cs="Times New Roman"/>
          <w:noProof w:val="0"/>
          <w:kern w:val="36"/>
        </w:rPr>
        <w:t>Mitigation Strategies: Deploying mobile air quality monitoring units to hotspots; establishing clean air shelters for vulnerable individuals (asthmatics, elderly); providing clear public guidance on protective behaviors; and implementing temporary shutdowns of polluting industries. The response to the 2020 Australian bushfires included the widespread distribution of P2/N95 masks and public advisories, which were crucial public health interventions</w:t>
      </w:r>
      <w:r w:rsidR="003C4EC6">
        <w:rPr>
          <w:rFonts w:cs="Times New Roman"/>
          <w:noProof w:val="0"/>
          <w:kern w:val="36"/>
        </w:rPr>
        <w:fldChar w:fldCharType="begin">
          <w:fldData xml:space="preserve">PEVuZE5vdGU+PENpdGU+PEF1dGhvcj5DaG9pPC9BdXRob3I+PFllYXI+MjAyMDwvWWVhcj48UmVj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</w:fldData>
        </w:fldChar>
      </w:r>
      <w:r w:rsidR="003C4EC6">
        <w:rPr>
          <w:rFonts w:cs="Times New Roman"/>
          <w:noProof w:val="0"/>
          <w:kern w:val="36"/>
        </w:rPr>
        <w:instrText xml:space="preserve"> ADDIN EN.CITE </w:instrText>
      </w:r>
      <w:r w:rsidR="003C4EC6">
        <w:rPr>
          <w:rFonts w:cs="Times New Roman"/>
          <w:noProof w:val="0"/>
          <w:kern w:val="36"/>
        </w:rPr>
        <w:fldChar w:fldCharType="begin">
          <w:fldData xml:space="preserve">PEVuZE5vdGU+PENpdGU+PEF1dGhvcj5DaG9pPC9BdXRob3I+PFllYXI+MjAyMDwvWWVhcj48UmVj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</w:fldData>
        </w:fldChar>
      </w:r>
      <w:r w:rsidR="003C4EC6">
        <w:rPr>
          <w:rFonts w:cs="Times New Roman"/>
          <w:noProof w:val="0"/>
          <w:kern w:val="36"/>
        </w:rPr>
        <w:instrText xml:space="preserve"> ADDIN EN.CITE.DATA </w:instrText>
      </w:r>
      <w:r w:rsidR="003C4EC6">
        <w:rPr>
          <w:rFonts w:cs="Times New Roman"/>
          <w:noProof w:val="0"/>
          <w:kern w:val="36"/>
        </w:rPr>
      </w:r>
      <w:r w:rsidR="003C4EC6">
        <w:rPr>
          <w:rFonts w:cs="Times New Roman"/>
          <w:noProof w:val="0"/>
          <w:kern w:val="36"/>
        </w:rPr>
        <w:fldChar w:fldCharType="end"/>
      </w:r>
      <w:r w:rsidR="003C4EC6">
        <w:rPr>
          <w:rFonts w:cs="Times New Roman"/>
          <w:noProof w:val="0"/>
          <w:kern w:val="36"/>
        </w:rPr>
        <w:fldChar w:fldCharType="separate"/>
      </w:r>
      <w:r w:rsidR="003C4EC6">
        <w:rPr>
          <w:rFonts w:cs="Times New Roman"/>
          <w:kern w:val="36"/>
        </w:rPr>
        <w:t>(24)</w:t>
      </w:r>
      <w:r w:rsidR="003C4EC6">
        <w:rPr>
          <w:rFonts w:cs="Times New Roman"/>
          <w:noProof w:val="0"/>
          <w:kern w:val="36"/>
        </w:rPr>
        <w:fldChar w:fldCharType="end"/>
      </w:r>
      <w:r w:rsidRPr="00DF7058">
        <w:rPr>
          <w:rFonts w:cs="Times New Roman"/>
          <w:noProof w:val="0"/>
          <w:kern w:val="36"/>
        </w:rPr>
        <w:t>.</w:t>
      </w:r>
    </w:p>
    <w:p w14:paraId="730DAF17" w14:textId="77777777" w:rsidR="00DF7058" w:rsidRPr="00DF7058" w:rsidRDefault="00DF7058" w:rsidP="00DF7058">
      <w:pPr>
        <w:numPr>
          <w:ilvl w:val="0"/>
          <w:numId w:val="21"/>
        </w:numPr>
        <w:jc w:val="both"/>
        <w:outlineLvl w:val="0"/>
        <w:rPr>
          <w:rFonts w:cs="Times New Roman"/>
          <w:noProof w:val="0"/>
          <w:kern w:val="36"/>
        </w:rPr>
      </w:pPr>
      <w:r w:rsidRPr="00DF7058">
        <w:rPr>
          <w:rFonts w:cs="Times New Roman"/>
          <w:noProof w:val="0"/>
          <w:kern w:val="36"/>
        </w:rPr>
        <w:t>Rescue Operations and Emergency Logistics: The "golden hour" in disaster medicine emphasizes the critical importance of rapid medical intervention.</w:t>
      </w:r>
    </w:p>
    <w:p w14:paraId="6F02FBD1" w14:textId="40CCEC7D" w:rsidR="00DF7058" w:rsidRPr="00DF7058" w:rsidRDefault="00DF7058" w:rsidP="003C4EC6">
      <w:pPr>
        <w:numPr>
          <w:ilvl w:val="1"/>
          <w:numId w:val="21"/>
        </w:numPr>
        <w:jc w:val="both"/>
        <w:outlineLvl w:val="0"/>
        <w:rPr>
          <w:rFonts w:cs="Times New Roman"/>
          <w:noProof w:val="0"/>
          <w:kern w:val="36"/>
        </w:rPr>
      </w:pPr>
      <w:r w:rsidRPr="00DF7058">
        <w:rPr>
          <w:rFonts w:cs="Times New Roman"/>
          <w:noProof w:val="0"/>
          <w:kern w:val="36"/>
        </w:rPr>
        <w:t>Coordination: Successful operations require a unified command structure where medical teams, urban search-and-rescue units, fire departments, and law enforcement operate under a common framework, such as the Incident Command System (ICS)</w:t>
      </w:r>
      <w:r w:rsidR="003C4EC6">
        <w:rPr>
          <w:rFonts w:cs="Times New Roman"/>
          <w:noProof w:val="0"/>
          <w:kern w:val="36"/>
        </w:rPr>
        <w:fldChar w:fldCharType="begin">
          <w:fldData xml:space="preserve">PEVuZE5vdGU+PENpdGU+PEF1dGhvcj5HdWx1bWJlPC9BdXRob3I+PFllYXI+MjAyMzwvWWVhcj48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</w:fldData>
        </w:fldChar>
      </w:r>
      <w:r w:rsidR="003C4EC6">
        <w:rPr>
          <w:rFonts w:cs="Times New Roman"/>
          <w:noProof w:val="0"/>
          <w:kern w:val="36"/>
        </w:rPr>
        <w:instrText xml:space="preserve"> ADDIN EN.CITE </w:instrText>
      </w:r>
      <w:r w:rsidR="003C4EC6">
        <w:rPr>
          <w:rFonts w:cs="Times New Roman"/>
          <w:noProof w:val="0"/>
          <w:kern w:val="36"/>
        </w:rPr>
        <w:fldChar w:fldCharType="begin">
          <w:fldData xml:space="preserve">PEVuZE5vdGU+PENpdGU+PEF1dGhvcj5HdWx1bWJlPC9BdXRob3I+PFllYXI+MjAyMzwvWWVhcj48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</w:fldData>
        </w:fldChar>
      </w:r>
      <w:r w:rsidR="003C4EC6">
        <w:rPr>
          <w:rFonts w:cs="Times New Roman"/>
          <w:noProof w:val="0"/>
          <w:kern w:val="36"/>
        </w:rPr>
        <w:instrText xml:space="preserve"> ADDIN EN.CITE.DATA </w:instrText>
      </w:r>
      <w:r w:rsidR="003C4EC6">
        <w:rPr>
          <w:rFonts w:cs="Times New Roman"/>
          <w:noProof w:val="0"/>
          <w:kern w:val="36"/>
        </w:rPr>
      </w:r>
      <w:r w:rsidR="003C4EC6">
        <w:rPr>
          <w:rFonts w:cs="Times New Roman"/>
          <w:noProof w:val="0"/>
          <w:kern w:val="36"/>
        </w:rPr>
        <w:fldChar w:fldCharType="end"/>
      </w:r>
      <w:r w:rsidR="003C4EC6">
        <w:rPr>
          <w:rFonts w:cs="Times New Roman"/>
          <w:noProof w:val="0"/>
          <w:kern w:val="36"/>
        </w:rPr>
        <w:fldChar w:fldCharType="separate"/>
      </w:r>
      <w:r w:rsidR="003C4EC6">
        <w:rPr>
          <w:rFonts w:cs="Times New Roman"/>
          <w:kern w:val="36"/>
        </w:rPr>
        <w:t>(25)</w:t>
      </w:r>
      <w:r w:rsidR="003C4EC6">
        <w:rPr>
          <w:rFonts w:cs="Times New Roman"/>
          <w:noProof w:val="0"/>
          <w:kern w:val="36"/>
        </w:rPr>
        <w:fldChar w:fldCharType="end"/>
      </w:r>
      <w:r w:rsidRPr="00DF7058">
        <w:rPr>
          <w:rFonts w:cs="Times New Roman"/>
          <w:noProof w:val="0"/>
          <w:kern w:val="36"/>
        </w:rPr>
        <w:t>.</w:t>
      </w:r>
    </w:p>
    <w:p w14:paraId="60836182" w14:textId="77777777" w:rsidR="00DF7058" w:rsidRPr="00DF7058" w:rsidRDefault="00DF7058" w:rsidP="00DF7058">
      <w:pPr>
        <w:numPr>
          <w:ilvl w:val="1"/>
          <w:numId w:val="21"/>
        </w:numPr>
        <w:jc w:val="both"/>
        <w:outlineLvl w:val="0"/>
        <w:rPr>
          <w:rFonts w:cs="Times New Roman"/>
          <w:noProof w:val="0"/>
          <w:kern w:val="36"/>
        </w:rPr>
      </w:pPr>
      <w:r w:rsidRPr="00DF7058">
        <w:rPr>
          <w:rFonts w:cs="Times New Roman"/>
          <w:noProof w:val="0"/>
          <w:kern w:val="36"/>
        </w:rPr>
        <w:t>Innovations in Logistics:</w:t>
      </w:r>
    </w:p>
    <w:p w14:paraId="2B409750" w14:textId="77777777" w:rsidR="00DF7058" w:rsidRPr="00DF7058" w:rsidRDefault="00DF7058" w:rsidP="00DF7058">
      <w:pPr>
        <w:numPr>
          <w:ilvl w:val="2"/>
          <w:numId w:val="21"/>
        </w:numPr>
        <w:jc w:val="both"/>
        <w:outlineLvl w:val="0"/>
        <w:rPr>
          <w:rFonts w:cs="Times New Roman"/>
          <w:noProof w:val="0"/>
          <w:kern w:val="36"/>
        </w:rPr>
      </w:pPr>
      <w:r w:rsidRPr="00DF7058">
        <w:rPr>
          <w:rFonts w:cs="Times New Roman"/>
          <w:noProof w:val="0"/>
          <w:kern w:val="36"/>
        </w:rPr>
        <w:t>Automated Logistics: AI-powered software can optimize the allocation and routing of scarce resources like blood products, ambulances, and medical teams.</w:t>
      </w:r>
    </w:p>
    <w:p w14:paraId="67F99ECB" w14:textId="6C1B8891" w:rsidR="00DF7058" w:rsidRPr="00DF7058" w:rsidRDefault="00DF7058" w:rsidP="003C4EC6">
      <w:pPr>
        <w:numPr>
          <w:ilvl w:val="2"/>
          <w:numId w:val="21"/>
        </w:numPr>
        <w:jc w:val="both"/>
        <w:outlineLvl w:val="0"/>
        <w:rPr>
          <w:rFonts w:cs="Times New Roman"/>
          <w:noProof w:val="0"/>
          <w:kern w:val="36"/>
        </w:rPr>
      </w:pPr>
      <w:r w:rsidRPr="00DF7058">
        <w:rPr>
          <w:rFonts w:cs="Times New Roman"/>
          <w:noProof w:val="0"/>
          <w:kern w:val="36"/>
        </w:rPr>
        <w:t>Drone-Based Delivery: Drones have been successfully piloted to deliver blood products, vaccines, and diagnostic samples to remote or inaccessible areas during floods and after earthquakes in countries like Rwanda and Ghana. They can also provide aerial reconnaissance for assessing damage and locating survivors</w:t>
      </w:r>
      <w:r w:rsidR="003C4EC6">
        <w:rPr>
          <w:rFonts w:cs="Times New Roman"/>
          <w:noProof w:val="0"/>
          <w:kern w:val="36"/>
        </w:rPr>
        <w:fldChar w:fldCharType="begin"/>
      </w:r>
      <w:r w:rsidR="003C4EC6">
        <w:rPr>
          <w:rFonts w:cs="Times New Roman"/>
          <w:noProof w:val="0"/>
          <w:kern w:val="36"/>
        </w:rPr>
        <w:instrText xml:space="preserve"> ADDIN EN.CITE &lt;EndNote&gt;&lt;Cite&gt;&lt;Author&gt;Asadzadeh&lt;/Author&gt;&lt;Year&gt;2020&lt;/Year&gt;&lt;RecNum&gt;106&lt;/RecNum&gt;&lt;DisplayText&gt;(26)&lt;/DisplayText&gt;&lt;record&gt;&lt;rec-number&gt;106&lt;/rec-number&gt;&lt;foreign-keys&gt;&lt;key app="EN" db-id="tw9z0rfs5r55fxewrdr5tz5d2ftpd0wzv9pd" timestamp="1763472861"&gt;106&lt;/key&gt;&lt;/foreign-keys&gt;&lt;ref-type name="Journal Article"&gt;17&lt;/ref-type&gt;&lt;contributors&gt;&lt;authors&gt;&lt;author&gt;Asadzadeh, A.&lt;/author&gt;&lt;author&gt;Pakkhoo, S.&lt;/author&gt;&lt;author&gt;Saeidabad, M. M.&lt;/author&gt;&lt;author&gt;Khezri, H.&lt;/author&gt;&lt;author&gt;Ferdousi, R.&lt;/author&gt;&lt;/authors&gt;&lt;/contributors&gt;&lt;auth-address&gt;Department of Health Information Technology, School of Management and Medical Informatics, Tabriz University of Medical Sciences, Tabriz, Iran.&lt;/auth-address&gt;&lt;titles&gt;&lt;title&gt;Information technology in emergency management of COVID-19 outbreak&lt;/title&gt;&lt;secondary-title&gt;Inform Med Unlocked&lt;/secondary-title&gt;&lt;alt-title&gt;Informatics in medicine unlocked&lt;/alt-title&gt;&lt;/titles&gt;&lt;periodical&gt;&lt;full-title&gt;Inform Med Unlocked&lt;/full-title&gt;&lt;abbr-1&gt;Informatics in medicine unlocked&lt;/abbr-1&gt;&lt;/periodical&gt;&lt;alt-periodical&gt;&lt;full-title&gt;Inform Med Unlocked&lt;/full-title&gt;&lt;abbr-1&gt;Informatics in medicine unlocked&lt;/abbr-1&gt;&lt;/alt-periodical&gt;&lt;pages&gt;100475&lt;/pages&gt;&lt;volume&gt;21&lt;/volume&gt;&lt;edition&gt;2020/11/19&lt;/edition&gt;&lt;keywords&gt;&lt;keyword&gt;Covid-19&lt;/keyword&gt;&lt;keyword&gt;Disaster&lt;/keyword&gt;&lt;keyword&gt;Emergency management&lt;/keyword&gt;&lt;keyword&gt;Epidemic&lt;/keyword&gt;&lt;keyword&gt;Information technology&lt;/keyword&gt;&lt;keyword&gt;Outbreak&lt;/keyword&gt;&lt;keyword&gt;personal relationships that could have appeared to influence the work reported in&lt;/keyword&gt;&lt;keyword&gt;this paper.&lt;/keyword&gt;&lt;/keywords&gt;&lt;dates&gt;&lt;year&gt;2020&lt;/year&gt;&lt;/dates&gt;&lt;isbn&gt;2352-9148 (Print)&amp;#xD;2352-9148&lt;/isbn&gt;&lt;accession-num&gt;33204821&lt;/accession-num&gt;&lt;urls&gt;&lt;/urls&gt;&lt;custom2&gt;PMC7661942&lt;/custom2&gt;&lt;electronic-resource-num&gt;10.1016/j.imu.2020.100475&lt;/electronic-resource-num&gt;&lt;remote-database-provider&gt;NLM&lt;/remote-database-provider&gt;&lt;language&gt;eng&lt;/language&gt;&lt;/record&gt;&lt;/Cite&gt;&lt;/EndNote&gt;</w:instrText>
      </w:r>
      <w:r w:rsidR="003C4EC6">
        <w:rPr>
          <w:rFonts w:cs="Times New Roman"/>
          <w:noProof w:val="0"/>
          <w:kern w:val="36"/>
        </w:rPr>
        <w:fldChar w:fldCharType="separate"/>
      </w:r>
      <w:r w:rsidR="003C4EC6">
        <w:rPr>
          <w:rFonts w:cs="Times New Roman"/>
          <w:kern w:val="36"/>
        </w:rPr>
        <w:t>(26)</w:t>
      </w:r>
      <w:r w:rsidR="003C4EC6">
        <w:rPr>
          <w:rFonts w:cs="Times New Roman"/>
          <w:noProof w:val="0"/>
          <w:kern w:val="36"/>
        </w:rPr>
        <w:fldChar w:fldCharType="end"/>
      </w:r>
      <w:r w:rsidRPr="00DF7058">
        <w:rPr>
          <w:rFonts w:cs="Times New Roman"/>
          <w:noProof w:val="0"/>
          <w:kern w:val="36"/>
        </w:rPr>
        <w:t>.</w:t>
      </w:r>
    </w:p>
    <w:p w14:paraId="6E4DBD91" w14:textId="3379CD81" w:rsidR="00DF7058" w:rsidRPr="00DF7058" w:rsidRDefault="00DF7058" w:rsidP="00DF7058">
      <w:pPr>
        <w:outlineLvl w:val="0"/>
        <w:rPr>
          <w:rFonts w:cs="Times New Roman"/>
          <w:noProof w:val="0"/>
          <w:kern w:val="36"/>
        </w:rPr>
      </w:pPr>
      <w:r w:rsidRPr="00DF7058">
        <w:rPr>
          <w:rFonts w:cs="Times New Roman"/>
          <w:b/>
          <w:bCs/>
          <w:noProof w:val="0"/>
          <w:kern w:val="36"/>
        </w:rPr>
        <w:t xml:space="preserve"> Crisis Communication and Community Engagement</w:t>
      </w:r>
      <w:r w:rsidRPr="00DF7058">
        <w:rPr>
          <w:rFonts w:cs="Times New Roman"/>
          <w:noProof w:val="0"/>
          <w:kern w:val="36"/>
        </w:rPr>
        <w:br/>
        <w:t>In an "infodemic," managing the flow of information is as important as managing the pathogen or hazard itself.</w:t>
      </w:r>
    </w:p>
    <w:p w14:paraId="376E4C20" w14:textId="36C0411C" w:rsidR="00DF7058" w:rsidRPr="00DF7058" w:rsidRDefault="00DF7058" w:rsidP="003C4EC6">
      <w:pPr>
        <w:numPr>
          <w:ilvl w:val="0"/>
          <w:numId w:val="22"/>
        </w:numPr>
        <w:jc w:val="both"/>
        <w:outlineLvl w:val="0"/>
        <w:rPr>
          <w:rFonts w:cs="Times New Roman"/>
          <w:noProof w:val="0"/>
          <w:kern w:val="36"/>
        </w:rPr>
      </w:pPr>
      <w:r w:rsidRPr="00DF7058">
        <w:rPr>
          <w:rFonts w:cs="Times New Roman"/>
          <w:noProof w:val="0"/>
          <w:kern w:val="36"/>
        </w:rPr>
        <w:t>Effective Communication Strategies: Principles of effective crisis communication include clarity, consistency, transparency, and empathy. Messaging must be timely and come from trusted, unified sources (e.g., a single Chief Medical Officer) to avoid mixed signals that erode public trust</w:t>
      </w:r>
      <w:r w:rsidR="003C4EC6">
        <w:rPr>
          <w:rFonts w:cs="Times New Roman"/>
          <w:noProof w:val="0"/>
          <w:kern w:val="36"/>
        </w:rPr>
        <w:fldChar w:fldCharType="begin">
          <w:fldData xml:space="preserve">PEVuZE5vdGU+PENpdGU+PEF1dGhvcj5Qw6lyZXo8L0F1dGhvcj48WWVhcj4yMDI1PC9ZZWFyPjxS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</w:fldData>
        </w:fldChar>
      </w:r>
      <w:r w:rsidR="003C4EC6">
        <w:rPr>
          <w:rFonts w:cs="Times New Roman"/>
          <w:noProof w:val="0"/>
          <w:kern w:val="36"/>
        </w:rPr>
        <w:instrText xml:space="preserve"> ADDIN EN.CITE </w:instrText>
      </w:r>
      <w:r w:rsidR="003C4EC6">
        <w:rPr>
          <w:rFonts w:cs="Times New Roman"/>
          <w:noProof w:val="0"/>
          <w:kern w:val="36"/>
        </w:rPr>
        <w:fldChar w:fldCharType="begin">
          <w:fldData xml:space="preserve">PEVuZE5vdGU+PENpdGU+PEF1dGhvcj5Qw6lyZXo8L0F1dGhvcj48WWVhcj4yMDI1PC9ZZWFyPjxS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</w:fldData>
        </w:fldChar>
      </w:r>
      <w:r w:rsidR="003C4EC6">
        <w:rPr>
          <w:rFonts w:cs="Times New Roman"/>
          <w:noProof w:val="0"/>
          <w:kern w:val="36"/>
        </w:rPr>
        <w:instrText xml:space="preserve"> ADDIN EN.CITE.DATA </w:instrText>
      </w:r>
      <w:r w:rsidR="003C4EC6">
        <w:rPr>
          <w:rFonts w:cs="Times New Roman"/>
          <w:noProof w:val="0"/>
          <w:kern w:val="36"/>
        </w:rPr>
      </w:r>
      <w:r w:rsidR="003C4EC6">
        <w:rPr>
          <w:rFonts w:cs="Times New Roman"/>
          <w:noProof w:val="0"/>
          <w:kern w:val="36"/>
        </w:rPr>
        <w:fldChar w:fldCharType="end"/>
      </w:r>
      <w:r w:rsidR="003C4EC6">
        <w:rPr>
          <w:rFonts w:cs="Times New Roman"/>
          <w:noProof w:val="0"/>
          <w:kern w:val="36"/>
        </w:rPr>
        <w:fldChar w:fldCharType="separate"/>
      </w:r>
      <w:r w:rsidR="003C4EC6">
        <w:rPr>
          <w:rFonts w:cs="Times New Roman"/>
          <w:kern w:val="36"/>
        </w:rPr>
        <w:t>(27)</w:t>
      </w:r>
      <w:r w:rsidR="003C4EC6">
        <w:rPr>
          <w:rFonts w:cs="Times New Roman"/>
          <w:noProof w:val="0"/>
          <w:kern w:val="36"/>
        </w:rPr>
        <w:fldChar w:fldCharType="end"/>
      </w:r>
      <w:r w:rsidRPr="00DF7058">
        <w:rPr>
          <w:rFonts w:cs="Times New Roman"/>
          <w:noProof w:val="0"/>
          <w:kern w:val="36"/>
        </w:rPr>
        <w:t>.</w:t>
      </w:r>
    </w:p>
    <w:p w14:paraId="1D6B498F" w14:textId="77777777" w:rsidR="00DF7058" w:rsidRPr="00DF7058" w:rsidRDefault="00DF7058" w:rsidP="00DF7058">
      <w:pPr>
        <w:numPr>
          <w:ilvl w:val="0"/>
          <w:numId w:val="22"/>
        </w:numPr>
        <w:jc w:val="both"/>
        <w:outlineLvl w:val="0"/>
        <w:rPr>
          <w:rFonts w:cs="Times New Roman"/>
          <w:noProof w:val="0"/>
          <w:kern w:val="36"/>
        </w:rPr>
      </w:pPr>
      <w:r w:rsidRPr="00DF7058">
        <w:rPr>
          <w:rFonts w:cs="Times New Roman"/>
          <w:noProof w:val="0"/>
          <w:kern w:val="36"/>
        </w:rPr>
        <w:t>Combating Misinformation: Proactive efforts to identify and debunk misinformation on social media platforms are essential. This involves collaborating with tech companies and empowering credible local influencers to disseminate accurate information.</w:t>
      </w:r>
    </w:p>
    <w:p w14:paraId="37F1B5F0" w14:textId="77777777" w:rsidR="00DF7058" w:rsidRPr="00DF7058" w:rsidRDefault="00DF7058" w:rsidP="00DF7058">
      <w:pPr>
        <w:numPr>
          <w:ilvl w:val="0"/>
          <w:numId w:val="22"/>
        </w:numPr>
        <w:jc w:val="both"/>
        <w:outlineLvl w:val="0"/>
        <w:rPr>
          <w:rFonts w:cs="Times New Roman"/>
          <w:noProof w:val="0"/>
          <w:kern w:val="36"/>
        </w:rPr>
      </w:pPr>
      <w:r w:rsidRPr="00DF7058">
        <w:rPr>
          <w:rFonts w:cs="Times New Roman"/>
          <w:noProof w:val="0"/>
          <w:kern w:val="36"/>
        </w:rPr>
        <w:t>Community Engagement and Empowerment: Treating the public as a partner, not a passive recipient, builds resilience. This includes:</w:t>
      </w:r>
    </w:p>
    <w:p w14:paraId="4EDD7A80" w14:textId="77777777" w:rsidR="00DF7058" w:rsidRPr="00DF7058" w:rsidRDefault="00DF7058" w:rsidP="00DF7058">
      <w:pPr>
        <w:numPr>
          <w:ilvl w:val="1"/>
          <w:numId w:val="22"/>
        </w:numPr>
        <w:jc w:val="both"/>
        <w:outlineLvl w:val="0"/>
        <w:rPr>
          <w:rFonts w:cs="Times New Roman"/>
          <w:noProof w:val="0"/>
          <w:kern w:val="36"/>
        </w:rPr>
      </w:pPr>
      <w:r w:rsidRPr="00DF7058">
        <w:rPr>
          <w:rFonts w:cs="Times New Roman"/>
          <w:noProof w:val="0"/>
          <w:kern w:val="36"/>
        </w:rPr>
        <w:t>Culturally and Linguistically Tailored Communication: Ensuring messages reach all segments of society, including minority groups and those with disabilities.</w:t>
      </w:r>
    </w:p>
    <w:p w14:paraId="21B150D3" w14:textId="77777777" w:rsidR="00DF7058" w:rsidRPr="00DF7058" w:rsidRDefault="00DF7058" w:rsidP="00DF7058">
      <w:pPr>
        <w:numPr>
          <w:ilvl w:val="1"/>
          <w:numId w:val="22"/>
        </w:numPr>
        <w:jc w:val="both"/>
        <w:outlineLvl w:val="0"/>
        <w:rPr>
          <w:rFonts w:cs="Times New Roman"/>
          <w:noProof w:val="0"/>
          <w:kern w:val="36"/>
        </w:rPr>
      </w:pPr>
      <w:r w:rsidRPr="00DF7058">
        <w:rPr>
          <w:rFonts w:cs="Times New Roman"/>
          <w:noProof w:val="0"/>
          <w:kern w:val="36"/>
        </w:rPr>
        <w:t>Community-Based Programs: Training Community Health Workers (CHWs) to be first responders and health educators in their own communities. Programs like Nepal's community-based disaster risk management have proven highly effective in reducing vulnerability.</w:t>
      </w:r>
    </w:p>
    <w:p w14:paraId="74112D8C" w14:textId="0ED6D7C4" w:rsidR="00DF7058" w:rsidRPr="00DF7058" w:rsidRDefault="00DF7058" w:rsidP="003C4EC6">
      <w:pPr>
        <w:numPr>
          <w:ilvl w:val="1"/>
          <w:numId w:val="22"/>
        </w:numPr>
        <w:jc w:val="both"/>
        <w:outlineLvl w:val="0"/>
        <w:rPr>
          <w:rFonts w:cs="Times New Roman"/>
          <w:noProof w:val="0"/>
          <w:kern w:val="36"/>
        </w:rPr>
      </w:pPr>
      <w:r w:rsidRPr="00DF7058">
        <w:rPr>
          <w:rFonts w:cs="Times New Roman"/>
          <w:noProof w:val="0"/>
          <w:kern w:val="36"/>
        </w:rPr>
        <w:t>Participatory Planning: Involving community representatives in the development of local emergency plans ensures that plans are realistic and address local needs and knowledge</w:t>
      </w:r>
      <w:r w:rsidR="003C4EC6">
        <w:rPr>
          <w:rFonts w:cs="Times New Roman"/>
          <w:noProof w:val="0"/>
          <w:kern w:val="36"/>
        </w:rPr>
        <w:fldChar w:fldCharType="begin"/>
      </w:r>
      <w:r w:rsidR="003C4EC6">
        <w:rPr>
          <w:rFonts w:cs="Times New Roman"/>
          <w:noProof w:val="0"/>
          <w:kern w:val="36"/>
        </w:rPr>
        <w:instrText xml:space="preserve"> ADDIN EN.CITE &lt;EndNote&gt;&lt;Cite&gt;&lt;Author&gt;Yun&lt;/Author&gt;&lt;Year&gt;2024&lt;/Year&gt;&lt;RecNum&gt;108&lt;/RecNum&gt;&lt;DisplayText&gt;(28)&lt;/DisplayText&gt;&lt;record&gt;&lt;rec-number&gt;108&lt;/rec-number&gt;&lt;foreign-keys&gt;&lt;key app="EN" db-id="tw9z0rfs5r55fxewrdr5tz5d2ftpd0wzv9pd" timestamp="1763472903"&gt;108&lt;/key&gt;&lt;/foreign-keys&gt;&lt;ref-type name="Journal Article"&gt;17&lt;/ref-type&gt;&lt;contributors&gt;&lt;authors&gt;&lt;author&gt;Yun, E. K.&lt;/author&gt;&lt;author&gt;Han, J. W.&lt;/author&gt;&lt;author&gt;Kim, J. O.&lt;/author&gt;&lt;author&gt;Jung, S.&lt;/author&gt;&lt;author&gt;Cha, J.&lt;/author&gt;&lt;author&gt;Yoo, K.&lt;/author&gt;&lt;author&gt;Min, S.&lt;/author&gt;&lt;author&gt;Yang, B.&lt;/author&gt;&lt;/authors&gt;&lt;/contributors&gt;&lt;auth-address&gt;College of nursing science, Kyung Hee University, Seoul, Republic of Korea.&lt;/auth-address&gt;&lt;titles&gt;&lt;title&gt;Analyzing Korean Public Health Centers&amp;apos; Infectious Disease Disaster Response Experiences with a Focus on Business Continuity&lt;/title&gt;&lt;secondary-title&gt;Risk Manag Healthc Policy&lt;/secondary-title&gt;&lt;alt-title&gt;Risk management and healthcare policy&lt;/alt-title&gt;&lt;/titles&gt;&lt;periodical&gt;&lt;full-title&gt;Risk Manag Healthc Policy&lt;/full-title&gt;&lt;abbr-1&gt;Risk management and healthcare policy&lt;/abbr-1&gt;&lt;/periodical&gt;&lt;alt-periodical&gt;&lt;full-title&gt;Risk Manag Healthc Policy&lt;/full-title&gt;&lt;abbr-1&gt;Risk management and healthcare policy&lt;/abbr-1&gt;&lt;/alt-periodical&gt;&lt;pages&gt;789-801&lt;/pages&gt;&lt;volume&gt;17&lt;/volume&gt;&lt;edition&gt;2024/04/10&lt;/edition&gt;&lt;keywords&gt;&lt;keyword&gt;disaster crisis&lt;/keyword&gt;&lt;keyword&gt;public health&lt;/keyword&gt;&lt;keyword&gt;qualitative research&lt;/keyword&gt;&lt;/keywords&gt;&lt;dates&gt;&lt;year&gt;2024&lt;/year&gt;&lt;/dates&gt;&lt;isbn&gt;1179-1594 (Print)&amp;#xD;1179-1594&lt;/isbn&gt;&lt;accession-num&gt;38595753&lt;/accession-num&gt;&lt;urls&gt;&lt;/urls&gt;&lt;custom2&gt;PMC11001540&lt;/custom2&gt;&lt;electronic-resource-num&gt;10.2147/rmhp.s448382&lt;/electronic-resource-num&gt;&lt;remote-database-provider&gt;NLM&lt;/remote-database-provider&gt;&lt;language&gt;eng&lt;/language&gt;&lt;/record&gt;&lt;/Cite&gt;&lt;/EndNote&gt;</w:instrText>
      </w:r>
      <w:r w:rsidR="003C4EC6">
        <w:rPr>
          <w:rFonts w:cs="Times New Roman"/>
          <w:noProof w:val="0"/>
          <w:kern w:val="36"/>
        </w:rPr>
        <w:fldChar w:fldCharType="separate"/>
      </w:r>
      <w:r w:rsidR="003C4EC6">
        <w:rPr>
          <w:rFonts w:cs="Times New Roman"/>
          <w:kern w:val="36"/>
        </w:rPr>
        <w:t>(28)</w:t>
      </w:r>
      <w:r w:rsidR="003C4EC6">
        <w:rPr>
          <w:rFonts w:cs="Times New Roman"/>
          <w:noProof w:val="0"/>
          <w:kern w:val="36"/>
        </w:rPr>
        <w:fldChar w:fldCharType="end"/>
      </w:r>
      <w:r w:rsidRPr="00DF7058">
        <w:rPr>
          <w:rFonts w:cs="Times New Roman"/>
          <w:noProof w:val="0"/>
          <w:kern w:val="36"/>
        </w:rPr>
        <w:t>.</w:t>
      </w:r>
    </w:p>
    <w:p w14:paraId="520D38DD" w14:textId="43FCD055" w:rsidR="00DF7058" w:rsidRPr="00DF7058" w:rsidRDefault="00DF7058" w:rsidP="00DF7058">
      <w:pPr>
        <w:jc w:val="both"/>
        <w:outlineLvl w:val="0"/>
        <w:rPr>
          <w:rFonts w:cs="Times New Roman"/>
          <w:b/>
          <w:bCs/>
          <w:noProof w:val="0"/>
          <w:kern w:val="36"/>
        </w:rPr>
      </w:pPr>
      <w:r w:rsidRPr="00DF7058">
        <w:rPr>
          <w:rFonts w:cs="Times New Roman"/>
          <w:b/>
          <w:bCs/>
          <w:noProof w:val="0"/>
          <w:kern w:val="36"/>
        </w:rPr>
        <w:t>Technological Innovations Revolutionizing Crisis and Safety Management</w:t>
      </w:r>
    </w:p>
    <w:p w14:paraId="604B4A6E" w14:textId="77777777" w:rsidR="00DF7058" w:rsidRPr="00DF7058" w:rsidRDefault="00DF7058" w:rsidP="00DF7058">
      <w:pPr>
        <w:jc w:val="both"/>
        <w:outlineLvl w:val="0"/>
        <w:rPr>
          <w:rFonts w:cs="Times New Roman"/>
          <w:noProof w:val="0"/>
          <w:kern w:val="36"/>
        </w:rPr>
      </w:pPr>
      <w:r w:rsidRPr="00DF7058">
        <w:rPr>
          <w:rFonts w:cs="Times New Roman"/>
          <w:noProof w:val="0"/>
          <w:kern w:val="36"/>
        </w:rPr>
        <w:t>The digital revolution has provided an unprecedented toolkit for enhancing every aspect of crisis management.</w:t>
      </w:r>
    </w:p>
    <w:p w14:paraId="43733720" w14:textId="2BC0056A" w:rsidR="00DF7058" w:rsidRPr="00DF7058" w:rsidRDefault="00DF7058" w:rsidP="003C4EC6">
      <w:pPr>
        <w:numPr>
          <w:ilvl w:val="0"/>
          <w:numId w:val="23"/>
        </w:numPr>
        <w:jc w:val="both"/>
        <w:outlineLvl w:val="0"/>
        <w:rPr>
          <w:rFonts w:cs="Times New Roman"/>
          <w:noProof w:val="0"/>
          <w:kern w:val="36"/>
        </w:rPr>
      </w:pPr>
      <w:r w:rsidRPr="00DF7058">
        <w:rPr>
          <w:rFonts w:cs="Times New Roman"/>
          <w:noProof w:val="0"/>
          <w:kern w:val="36"/>
        </w:rPr>
        <w:t>Telemedicine and mHealth (Mobile Health): During the COVID-19 pandemic, telemedicine became a mainstream tool for providing routine and non-emergency care, reducing the burden on overwhelmed hospitals and minimizing the risk of disease transmission. mHealth apps are used for symptom self-assessment, contact tracing, and delivering public health advice</w:t>
      </w:r>
      <w:r w:rsidR="003C4EC6">
        <w:rPr>
          <w:rFonts w:cs="Times New Roman"/>
          <w:noProof w:val="0"/>
          <w:kern w:val="36"/>
        </w:rPr>
        <w:fldChar w:fldCharType="begin">
          <w:fldData xml:space="preserve">PEVuZE5vdGU+PENpdGU+PEF1dGhvcj5FbC1TYWtrYTwvQXV0aG9yPjxZZWFyPjIwMjU8L1llYXI+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</w:fldData>
        </w:fldChar>
      </w:r>
      <w:r w:rsidR="003C4EC6">
        <w:rPr>
          <w:rFonts w:cs="Times New Roman"/>
          <w:noProof w:val="0"/>
          <w:kern w:val="36"/>
        </w:rPr>
        <w:instrText xml:space="preserve"> ADDIN EN.CITE </w:instrText>
      </w:r>
      <w:r w:rsidR="003C4EC6">
        <w:rPr>
          <w:rFonts w:cs="Times New Roman"/>
          <w:noProof w:val="0"/>
          <w:kern w:val="36"/>
        </w:rPr>
        <w:fldChar w:fldCharType="begin">
          <w:fldData xml:space="preserve">PEVuZE5vdGU+PENpdGU+PEF1dGhvcj5FbC1TYWtrYTwvQXV0aG9yPjxZZWFyPjIwMjU8L1llYXI+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</w:fldData>
        </w:fldChar>
      </w:r>
      <w:r w:rsidR="003C4EC6">
        <w:rPr>
          <w:rFonts w:cs="Times New Roman"/>
          <w:noProof w:val="0"/>
          <w:kern w:val="36"/>
        </w:rPr>
        <w:instrText xml:space="preserve"> ADDIN EN.CITE.DATA </w:instrText>
      </w:r>
      <w:r w:rsidR="003C4EC6">
        <w:rPr>
          <w:rFonts w:cs="Times New Roman"/>
          <w:noProof w:val="0"/>
          <w:kern w:val="36"/>
        </w:rPr>
      </w:r>
      <w:r w:rsidR="003C4EC6">
        <w:rPr>
          <w:rFonts w:cs="Times New Roman"/>
          <w:noProof w:val="0"/>
          <w:kern w:val="36"/>
        </w:rPr>
        <w:fldChar w:fldCharType="end"/>
      </w:r>
      <w:r w:rsidR="003C4EC6">
        <w:rPr>
          <w:rFonts w:cs="Times New Roman"/>
          <w:noProof w:val="0"/>
          <w:kern w:val="36"/>
        </w:rPr>
        <w:fldChar w:fldCharType="separate"/>
      </w:r>
      <w:r w:rsidR="003C4EC6">
        <w:rPr>
          <w:rFonts w:cs="Times New Roman"/>
          <w:kern w:val="36"/>
        </w:rPr>
        <w:t>(29)</w:t>
      </w:r>
      <w:r w:rsidR="003C4EC6">
        <w:rPr>
          <w:rFonts w:cs="Times New Roman"/>
          <w:noProof w:val="0"/>
          <w:kern w:val="36"/>
        </w:rPr>
        <w:fldChar w:fldCharType="end"/>
      </w:r>
      <w:r w:rsidRPr="00DF7058">
        <w:rPr>
          <w:rFonts w:cs="Times New Roman"/>
          <w:noProof w:val="0"/>
          <w:kern w:val="36"/>
        </w:rPr>
        <w:t>.</w:t>
      </w:r>
    </w:p>
    <w:p w14:paraId="3616A64F" w14:textId="0C99201E" w:rsidR="00DF7058" w:rsidRPr="00DF7058" w:rsidRDefault="00DF7058" w:rsidP="003C4EC6">
      <w:pPr>
        <w:numPr>
          <w:ilvl w:val="0"/>
          <w:numId w:val="23"/>
        </w:numPr>
        <w:jc w:val="both"/>
        <w:outlineLvl w:val="0"/>
        <w:rPr>
          <w:rFonts w:cs="Times New Roman"/>
          <w:noProof w:val="0"/>
          <w:kern w:val="36"/>
        </w:rPr>
      </w:pPr>
      <w:r w:rsidRPr="00DF7058">
        <w:rPr>
          <w:rFonts w:cs="Times New Roman"/>
          <w:noProof w:val="0"/>
          <w:kern w:val="36"/>
        </w:rPr>
        <w:lastRenderedPageBreak/>
        <w:t>Geographic Information Systems (GIS): GIS is indispensable for spatial analysis in crises</w:t>
      </w:r>
      <w:r w:rsidR="003C4EC6">
        <w:rPr>
          <w:rFonts w:cs="Times New Roman"/>
          <w:noProof w:val="0"/>
          <w:kern w:val="36"/>
        </w:rPr>
        <w:fldChar w:fldCharType="begin"/>
      </w:r>
      <w:r w:rsidR="003C4EC6">
        <w:rPr>
          <w:rFonts w:cs="Times New Roman"/>
          <w:noProof w:val="0"/>
          <w:kern w:val="36"/>
        </w:rPr>
        <w:instrText xml:space="preserve"> ADDIN EN.CITE &lt;EndNote&gt;&lt;Cite&gt;&lt;Author&gt;Fortin&lt;/Author&gt;&lt;Year&gt;2017&lt;/Year&gt;&lt;RecNum&gt;110&lt;/RecNum&gt;&lt;DisplayText&gt;(30)&lt;/DisplayText&gt;&lt;record&gt;&lt;rec-number&gt;110&lt;/rec-number&gt;&lt;foreign-keys&gt;&lt;key app="EN" db-id="tw9z0rfs5r55fxewrdr5tz5d2ftpd0wzv9pd" timestamp="1763472986"&gt;110&lt;/key&gt;&lt;/foreign-keys&gt;&lt;ref-type name="Journal Article"&gt;17&lt;/ref-type&gt;&lt;contributors&gt;&lt;authors&gt;&lt;author&gt;Fortin, A.&lt;/author&gt;&lt;author&gt;Vroh Benie Bi, J.&lt;/author&gt;&lt;author&gt;Soulimane, A.&lt;/author&gt;&lt;/authors&gt;&lt;/contributors&gt;&lt;titles&gt;&lt;title&gt;[The lessons of the Ebola epidemic for a more effective preparedness face to health crises]&lt;/title&gt;&lt;secondary-title&gt;Sante Publique&lt;/secondary-title&gt;&lt;alt-title&gt;Sante publique (Vandoeuvre-les-Nancy, France)&lt;/alt-title&gt;&lt;/titles&gt;&lt;periodical&gt;&lt;full-title&gt;Sante Publique&lt;/full-title&gt;&lt;abbr-1&gt;Sante publique (Vandoeuvre-les-Nancy, France)&lt;/abbr-1&gt;&lt;/periodical&gt;&lt;alt-periodical&gt;&lt;full-title&gt;Sante Publique&lt;/full-title&gt;&lt;abbr-1&gt;Sante publique (Vandoeuvre-les-Nancy, France)&lt;/abbr-1&gt;&lt;/alt-periodical&gt;&lt;pages&gt;465-475&lt;/pages&gt;&lt;volume&gt;29&lt;/volume&gt;&lt;number&gt;4&lt;/number&gt;&lt;edition&gt;2017/10/17&lt;/edition&gt;&lt;keywords&gt;&lt;keyword&gt;Africa, Western/epidemiology&lt;/keyword&gt;&lt;keyword&gt;*Communicable Disease Control&lt;/keyword&gt;&lt;keyword&gt;Disaster Planning/*organization &amp;amp; administration&lt;/keyword&gt;&lt;keyword&gt;Disease Outbreaks/*prevention &amp;amp; control&lt;/keyword&gt;&lt;keyword&gt;Hemorrhagic Fever, Ebola/*epidemiology&lt;/keyword&gt;&lt;keyword&gt;Humans&lt;/keyword&gt;&lt;/keywords&gt;&lt;dates&gt;&lt;year&gt;2017&lt;/year&gt;&lt;pub-dates&gt;&lt;date&gt;Oct 2&lt;/date&gt;&lt;/pub-dates&gt;&lt;/dates&gt;&lt;orig-pub&gt;Les enseignements de l&amp;apos;épidémie d&amp;apos;Ebola pour une meilleure préparation aux urgences.&lt;/orig-pub&gt;&lt;isbn&gt;0995-3914 (Print)&amp;#xD;0995-3914&lt;/isbn&gt;&lt;accession-num&gt;29034662&lt;/accession-num&gt;&lt;urls&gt;&lt;/urls&gt;&lt;electronic-resource-num&gt;10.3917/spub.174.0465&lt;/electronic-resource-num&gt;&lt;remote-database-provider&gt;NLM&lt;/remote-database-provider&gt;&lt;language&gt;fre&lt;/language&gt;&lt;/record&gt;&lt;/Cite&gt;&lt;/EndNote&gt;</w:instrText>
      </w:r>
      <w:r w:rsidR="003C4EC6">
        <w:rPr>
          <w:rFonts w:cs="Times New Roman"/>
          <w:noProof w:val="0"/>
          <w:kern w:val="36"/>
        </w:rPr>
        <w:fldChar w:fldCharType="separate"/>
      </w:r>
      <w:r w:rsidR="003C4EC6">
        <w:rPr>
          <w:rFonts w:cs="Times New Roman"/>
          <w:kern w:val="36"/>
        </w:rPr>
        <w:t>(30)</w:t>
      </w:r>
      <w:r w:rsidR="003C4EC6">
        <w:rPr>
          <w:rFonts w:cs="Times New Roman"/>
          <w:noProof w:val="0"/>
          <w:kern w:val="36"/>
        </w:rPr>
        <w:fldChar w:fldCharType="end"/>
      </w:r>
      <w:r w:rsidRPr="00DF7058">
        <w:rPr>
          <w:rFonts w:cs="Times New Roman"/>
          <w:noProof w:val="0"/>
          <w:kern w:val="36"/>
        </w:rPr>
        <w:t>. It is used to map disease outbreaks, identify vulnerable populations (e.g., mapping elderly populations in a flood zone), plan the optimal location of emergency shelters and field hospitals, and track the movement of response teams in real-time</w:t>
      </w:r>
      <w:r w:rsidR="003C4EC6">
        <w:rPr>
          <w:rFonts w:cs="Times New Roman"/>
          <w:noProof w:val="0"/>
          <w:kern w:val="36"/>
        </w:rPr>
        <w:fldChar w:fldCharType="begin">
          <w:fldData xml:space="preserve">PEVuZE5vdGU+PENpdGU+PEF1dGhvcj5NZXJjb2dsaWFubzwvQXV0aG9yPjxZZWFyPjIwMjU8L1ll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</w:fldData>
        </w:fldChar>
      </w:r>
      <w:r w:rsidR="003C4EC6">
        <w:rPr>
          <w:rFonts w:cs="Times New Roman"/>
          <w:noProof w:val="0"/>
          <w:kern w:val="36"/>
        </w:rPr>
        <w:instrText xml:space="preserve"> ADDIN EN.CITE </w:instrText>
      </w:r>
      <w:r w:rsidR="003C4EC6">
        <w:rPr>
          <w:rFonts w:cs="Times New Roman"/>
          <w:noProof w:val="0"/>
          <w:kern w:val="36"/>
        </w:rPr>
        <w:fldChar w:fldCharType="begin">
          <w:fldData xml:space="preserve">PEVuZE5vdGU+PENpdGU+PEF1dGhvcj5NZXJjb2dsaWFubzwvQXV0aG9yPjxZZWFyPjIwMjU8L1ll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</w:fldData>
        </w:fldChar>
      </w:r>
      <w:r w:rsidR="003C4EC6">
        <w:rPr>
          <w:rFonts w:cs="Times New Roman"/>
          <w:noProof w:val="0"/>
          <w:kern w:val="36"/>
        </w:rPr>
        <w:instrText xml:space="preserve"> ADDIN EN.CITE.DATA </w:instrText>
      </w:r>
      <w:r w:rsidR="003C4EC6">
        <w:rPr>
          <w:rFonts w:cs="Times New Roman"/>
          <w:noProof w:val="0"/>
          <w:kern w:val="36"/>
        </w:rPr>
      </w:r>
      <w:r w:rsidR="003C4EC6">
        <w:rPr>
          <w:rFonts w:cs="Times New Roman"/>
          <w:noProof w:val="0"/>
          <w:kern w:val="36"/>
        </w:rPr>
        <w:fldChar w:fldCharType="end"/>
      </w:r>
      <w:r w:rsidR="003C4EC6">
        <w:rPr>
          <w:rFonts w:cs="Times New Roman"/>
          <w:noProof w:val="0"/>
          <w:kern w:val="36"/>
        </w:rPr>
        <w:fldChar w:fldCharType="separate"/>
      </w:r>
      <w:r w:rsidR="003C4EC6">
        <w:rPr>
          <w:rFonts w:cs="Times New Roman"/>
          <w:kern w:val="36"/>
        </w:rPr>
        <w:t>(31)</w:t>
      </w:r>
      <w:r w:rsidR="003C4EC6">
        <w:rPr>
          <w:rFonts w:cs="Times New Roman"/>
          <w:noProof w:val="0"/>
          <w:kern w:val="36"/>
        </w:rPr>
        <w:fldChar w:fldCharType="end"/>
      </w:r>
      <w:r w:rsidRPr="00DF7058">
        <w:rPr>
          <w:rFonts w:cs="Times New Roman"/>
          <w:noProof w:val="0"/>
          <w:kern w:val="36"/>
        </w:rPr>
        <w:t>.</w:t>
      </w:r>
    </w:p>
    <w:p w14:paraId="1DF6FCD1" w14:textId="77777777" w:rsidR="00DF7058" w:rsidRPr="00DF7058" w:rsidRDefault="00DF7058" w:rsidP="00DF7058">
      <w:pPr>
        <w:numPr>
          <w:ilvl w:val="0"/>
          <w:numId w:val="23"/>
        </w:numPr>
        <w:jc w:val="both"/>
        <w:outlineLvl w:val="0"/>
        <w:rPr>
          <w:rFonts w:cs="Times New Roman"/>
          <w:b/>
          <w:bCs/>
          <w:noProof w:val="0"/>
          <w:kern w:val="36"/>
        </w:rPr>
      </w:pPr>
      <w:r w:rsidRPr="00DF7058">
        <w:rPr>
          <w:rFonts w:cs="Times New Roman"/>
          <w:b/>
          <w:bCs/>
          <w:noProof w:val="0"/>
          <w:kern w:val="36"/>
        </w:rPr>
        <w:t>Artificial Intelligence (AI) and Big Data Analytics:</w:t>
      </w:r>
    </w:p>
    <w:p w14:paraId="274DA8C8" w14:textId="77777777" w:rsidR="00DF7058" w:rsidRPr="00DF7058" w:rsidRDefault="00DF7058" w:rsidP="00DF7058">
      <w:pPr>
        <w:numPr>
          <w:ilvl w:val="1"/>
          <w:numId w:val="23"/>
        </w:numPr>
        <w:jc w:val="both"/>
        <w:outlineLvl w:val="0"/>
        <w:rPr>
          <w:rFonts w:cs="Times New Roman"/>
          <w:noProof w:val="0"/>
          <w:kern w:val="36"/>
        </w:rPr>
      </w:pPr>
      <w:r w:rsidRPr="00DF7058">
        <w:rPr>
          <w:rFonts w:cs="Times New Roman"/>
          <w:noProof w:val="0"/>
          <w:kern w:val="36"/>
        </w:rPr>
        <w:t>Predictive Modeling: AI algorithms can predict the potential path of a pandemic, the spread of a wildfire, or the areas at highest risk of flooding, allowing for pre-positioning of resources.</w:t>
      </w:r>
    </w:p>
    <w:p w14:paraId="6950C5BD" w14:textId="0E73C999" w:rsidR="00DF7058" w:rsidRPr="00DF7058" w:rsidRDefault="00DF7058" w:rsidP="003C4EC6">
      <w:pPr>
        <w:numPr>
          <w:ilvl w:val="1"/>
          <w:numId w:val="23"/>
        </w:numPr>
        <w:jc w:val="both"/>
        <w:outlineLvl w:val="0"/>
        <w:rPr>
          <w:rFonts w:cs="Times New Roman"/>
          <w:noProof w:val="0"/>
          <w:kern w:val="36"/>
        </w:rPr>
      </w:pPr>
      <w:r w:rsidRPr="00DF7058">
        <w:rPr>
          <w:rFonts w:cs="Times New Roman"/>
          <w:noProof w:val="0"/>
          <w:kern w:val="36"/>
        </w:rPr>
        <w:t>Diagnostic Support: AI-powered tools can analyze chest X-rays for COVID-19 or tuberculosis, aiding in rapid diagnosis, especially in resource-limited settings</w:t>
      </w:r>
      <w:r w:rsidR="003C4EC6">
        <w:rPr>
          <w:rFonts w:cs="Times New Roman"/>
          <w:noProof w:val="0"/>
          <w:kern w:val="36"/>
        </w:rPr>
        <w:fldChar w:fldCharType="begin">
          <w:fldData xml:space="preserve">PEVuZE5vdGU+PENpdGU+PEF1dGhvcj5Nd2FuZ2k8L0F1dGhvcj48WWVhcj4yMDI0PC9ZZWFyPjxS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</w:fldData>
        </w:fldChar>
      </w:r>
      <w:r w:rsidR="003C4EC6">
        <w:rPr>
          <w:rFonts w:cs="Times New Roman"/>
          <w:noProof w:val="0"/>
          <w:kern w:val="36"/>
        </w:rPr>
        <w:instrText xml:space="preserve"> ADDIN EN.CITE </w:instrText>
      </w:r>
      <w:r w:rsidR="003C4EC6">
        <w:rPr>
          <w:rFonts w:cs="Times New Roman"/>
          <w:noProof w:val="0"/>
          <w:kern w:val="36"/>
        </w:rPr>
        <w:fldChar w:fldCharType="begin">
          <w:fldData xml:space="preserve">PEVuZE5vdGU+PENpdGU+PEF1dGhvcj5Nd2FuZ2k8L0F1dGhvcj48WWVhcj4yMDI0PC9ZZWFyPjxS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</w:fldData>
        </w:fldChar>
      </w:r>
      <w:r w:rsidR="003C4EC6">
        <w:rPr>
          <w:rFonts w:cs="Times New Roman"/>
          <w:noProof w:val="0"/>
          <w:kern w:val="36"/>
        </w:rPr>
        <w:instrText xml:space="preserve"> ADDIN EN.CITE.DATA </w:instrText>
      </w:r>
      <w:r w:rsidR="003C4EC6">
        <w:rPr>
          <w:rFonts w:cs="Times New Roman"/>
          <w:noProof w:val="0"/>
          <w:kern w:val="36"/>
        </w:rPr>
      </w:r>
      <w:r w:rsidR="003C4EC6">
        <w:rPr>
          <w:rFonts w:cs="Times New Roman"/>
          <w:noProof w:val="0"/>
          <w:kern w:val="36"/>
        </w:rPr>
        <w:fldChar w:fldCharType="end"/>
      </w:r>
      <w:r w:rsidR="003C4EC6">
        <w:rPr>
          <w:rFonts w:cs="Times New Roman"/>
          <w:noProof w:val="0"/>
          <w:kern w:val="36"/>
        </w:rPr>
        <w:fldChar w:fldCharType="separate"/>
      </w:r>
      <w:r w:rsidR="003C4EC6">
        <w:rPr>
          <w:rFonts w:cs="Times New Roman"/>
          <w:kern w:val="36"/>
        </w:rPr>
        <w:t>(32)</w:t>
      </w:r>
      <w:r w:rsidR="003C4EC6">
        <w:rPr>
          <w:rFonts w:cs="Times New Roman"/>
          <w:noProof w:val="0"/>
          <w:kern w:val="36"/>
        </w:rPr>
        <w:fldChar w:fldCharType="end"/>
      </w:r>
      <w:r w:rsidRPr="00DF7058">
        <w:rPr>
          <w:rFonts w:cs="Times New Roman"/>
          <w:noProof w:val="0"/>
          <w:kern w:val="36"/>
        </w:rPr>
        <w:t>.</w:t>
      </w:r>
    </w:p>
    <w:p w14:paraId="5ABECFA1" w14:textId="3603CF12" w:rsidR="00DF7058" w:rsidRPr="00DF7058" w:rsidRDefault="00DF7058" w:rsidP="003C4EC6">
      <w:pPr>
        <w:numPr>
          <w:ilvl w:val="1"/>
          <w:numId w:val="23"/>
        </w:numPr>
        <w:jc w:val="both"/>
        <w:outlineLvl w:val="0"/>
        <w:rPr>
          <w:rFonts w:cs="Times New Roman"/>
          <w:noProof w:val="0"/>
          <w:kern w:val="36"/>
        </w:rPr>
      </w:pPr>
      <w:r w:rsidRPr="00DF7058">
        <w:rPr>
          <w:rFonts w:cs="Times New Roman"/>
          <w:noProof w:val="0"/>
          <w:kern w:val="36"/>
        </w:rPr>
        <w:t>Natural Language Processing (NLP): Used to scan millions of news reports and social media posts in multiple languages to detect early signals of emerging health threats</w:t>
      </w:r>
      <w:r w:rsidR="003C4EC6">
        <w:rPr>
          <w:rFonts w:cs="Times New Roman"/>
          <w:noProof w:val="0"/>
          <w:kern w:val="36"/>
        </w:rPr>
        <w:fldChar w:fldCharType="begin">
          <w:fldData xml:space="preserve">PEVuZE5vdGU+PENpdGU+PEF1dGhvcj5UcmFuPC9BdXRob3I+PFllYXI+MjAyNTwvWWVhcj48UmVj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==
</w:fldData>
        </w:fldChar>
      </w:r>
      <w:r w:rsidR="003C4EC6">
        <w:rPr>
          <w:rFonts w:cs="Times New Roman"/>
          <w:noProof w:val="0"/>
          <w:kern w:val="36"/>
        </w:rPr>
        <w:instrText xml:space="preserve"> ADDIN EN.CITE </w:instrText>
      </w:r>
      <w:r w:rsidR="003C4EC6">
        <w:rPr>
          <w:rFonts w:cs="Times New Roman"/>
          <w:noProof w:val="0"/>
          <w:kern w:val="36"/>
        </w:rPr>
        <w:fldChar w:fldCharType="begin">
          <w:fldData xml:space="preserve">PEVuZE5vdGU+PENpdGU+PEF1dGhvcj5UcmFuPC9BdXRob3I+PFllYXI+MjAyNTwvWWVhcj48UmVj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==
</w:fldData>
        </w:fldChar>
      </w:r>
      <w:r w:rsidR="003C4EC6">
        <w:rPr>
          <w:rFonts w:cs="Times New Roman"/>
          <w:noProof w:val="0"/>
          <w:kern w:val="36"/>
        </w:rPr>
        <w:instrText xml:space="preserve"> ADDIN EN.CITE.DATA </w:instrText>
      </w:r>
      <w:r w:rsidR="003C4EC6">
        <w:rPr>
          <w:rFonts w:cs="Times New Roman"/>
          <w:noProof w:val="0"/>
          <w:kern w:val="36"/>
        </w:rPr>
      </w:r>
      <w:r w:rsidR="003C4EC6">
        <w:rPr>
          <w:rFonts w:cs="Times New Roman"/>
          <w:noProof w:val="0"/>
          <w:kern w:val="36"/>
        </w:rPr>
        <w:fldChar w:fldCharType="end"/>
      </w:r>
      <w:r w:rsidR="003C4EC6">
        <w:rPr>
          <w:rFonts w:cs="Times New Roman"/>
          <w:noProof w:val="0"/>
          <w:kern w:val="36"/>
        </w:rPr>
        <w:fldChar w:fldCharType="separate"/>
      </w:r>
      <w:r w:rsidR="003C4EC6">
        <w:rPr>
          <w:rFonts w:cs="Times New Roman"/>
          <w:kern w:val="36"/>
        </w:rPr>
        <w:t>(33)</w:t>
      </w:r>
      <w:r w:rsidR="003C4EC6">
        <w:rPr>
          <w:rFonts w:cs="Times New Roman"/>
          <w:noProof w:val="0"/>
          <w:kern w:val="36"/>
        </w:rPr>
        <w:fldChar w:fldCharType="end"/>
      </w:r>
      <w:r w:rsidRPr="00DF7058">
        <w:rPr>
          <w:rFonts w:cs="Times New Roman"/>
          <w:noProof w:val="0"/>
          <w:kern w:val="36"/>
        </w:rPr>
        <w:t>.</w:t>
      </w:r>
    </w:p>
    <w:p w14:paraId="653049DF" w14:textId="1F9CCF6A" w:rsidR="00DF7058" w:rsidRPr="00DF7058" w:rsidRDefault="00DF7058" w:rsidP="003C4EC6">
      <w:pPr>
        <w:numPr>
          <w:ilvl w:val="0"/>
          <w:numId w:val="23"/>
        </w:numPr>
        <w:jc w:val="both"/>
        <w:outlineLvl w:val="0"/>
        <w:rPr>
          <w:rFonts w:cs="Times New Roman"/>
          <w:noProof w:val="0"/>
          <w:kern w:val="36"/>
        </w:rPr>
      </w:pPr>
      <w:r w:rsidRPr="00DF7058">
        <w:rPr>
          <w:rFonts w:cs="Times New Roman"/>
          <w:noProof w:val="0"/>
          <w:kern w:val="36"/>
        </w:rPr>
        <w:t>Wearable Sensors and IoT: Wearables for first responders can monitor vital signs and exposure to toxic gases, ensuring their safety. Environmental IoT sensors provide continuous, real-time data on a wide range of hazards, from radiation levels to water contamination</w:t>
      </w:r>
      <w:r w:rsidR="003C4EC6">
        <w:rPr>
          <w:rFonts w:cs="Times New Roman"/>
          <w:noProof w:val="0"/>
          <w:kern w:val="36"/>
        </w:rPr>
        <w:fldChar w:fldCharType="begin"/>
      </w:r>
      <w:r w:rsidR="003C4EC6">
        <w:rPr>
          <w:rFonts w:cs="Times New Roman"/>
          <w:noProof w:val="0"/>
          <w:kern w:val="36"/>
        </w:rPr>
        <w:instrText xml:space="preserve"> ADDIN EN.CITE &lt;EndNote&gt;&lt;Cite&gt;&lt;Author&gt;Singh&lt;/Author&gt;&lt;Year&gt;2023&lt;/Year&gt;&lt;RecNum&gt;114&lt;/RecNum&gt;&lt;DisplayText&gt;(34)&lt;/DisplayText&gt;&lt;record&gt;&lt;rec-number&gt;114&lt;/rec-number&gt;&lt;foreign-keys&gt;&lt;key app="EN" db-id="tw9z0rfs5r55fxewrdr5tz5d2ftpd0wzv9pd" timestamp="1763473068"&gt;114&lt;/key&gt;&lt;/foreign-keys&gt;&lt;ref-type name="Journal Article"&gt;17&lt;/ref-type&gt;&lt;contributors&gt;&lt;authors&gt;&lt;author&gt;Singh, J.&lt;/author&gt;&lt;/authors&gt;&lt;/contributors&gt;&lt;auth-address&gt;All India Institute of Medical Sciences, Bilaspur, Himachal Pradesh, India. jasbir2001@gmail.com.&lt;/auth-address&gt;&lt;titles&gt;&lt;title&gt;The COVID-19 pandemic: an opportunity to strengthen telemedicine in low and middle-income countries&lt;/title&gt;&lt;secondary-title&gt;Pediatr Res&lt;/secondary-title&gt;&lt;alt-title&gt;Pediatric research&lt;/alt-title&gt;&lt;/titles&gt;&lt;periodical&gt;&lt;full-title&gt;Pediatr Res&lt;/full-title&gt;&lt;abbr-1&gt;Pediatric research&lt;/abbr-1&gt;&lt;/periodical&gt;&lt;alt-periodical&gt;&lt;full-title&gt;Pediatr Res&lt;/full-title&gt;&lt;abbr-1&gt;Pediatric research&lt;/abbr-1&gt;&lt;/alt-periodical&gt;&lt;pages&gt;463-464&lt;/pages&gt;&lt;volume&gt;93&lt;/volume&gt;&lt;number&gt;3&lt;/number&gt;&lt;edition&gt;2022/06/22&lt;/edition&gt;&lt;keywords&gt;&lt;keyword&gt;Humans&lt;/keyword&gt;&lt;keyword&gt;Child&lt;/keyword&gt;&lt;keyword&gt;*Covid-19&lt;/keyword&gt;&lt;keyword&gt;Developing Countries&lt;/keyword&gt;&lt;keyword&gt;Pandemics&lt;/keyword&gt;&lt;keyword&gt;*Telemedicine&lt;/keyword&gt;&lt;keyword&gt;Delivery of Health Care&lt;/keyword&gt;&lt;/keywords&gt;&lt;dates&gt;&lt;year&gt;2023&lt;/year&gt;&lt;pub-dates&gt;&lt;date&gt;Feb&lt;/date&gt;&lt;/pub-dates&gt;&lt;/dates&gt;&lt;isbn&gt;0031-3998 (Print)&amp;#xD;0031-3998&lt;/isbn&gt;&lt;accession-num&gt;35729216&lt;/accession-num&gt;&lt;urls&gt;&lt;/urls&gt;&lt;custom2&gt;PMC9210331&lt;/custom2&gt;&lt;electronic-resource-num&gt;10.1038/s41390-022-02167-9&lt;/electronic-resource-num&gt;&lt;remote-database-provider&gt;NLM&lt;/remote-database-provider&gt;&lt;language&gt;eng&lt;/language&gt;&lt;/record&gt;&lt;/Cite&gt;&lt;/EndNote&gt;</w:instrText>
      </w:r>
      <w:r w:rsidR="003C4EC6">
        <w:rPr>
          <w:rFonts w:cs="Times New Roman"/>
          <w:noProof w:val="0"/>
          <w:kern w:val="36"/>
        </w:rPr>
        <w:fldChar w:fldCharType="separate"/>
      </w:r>
      <w:r w:rsidR="003C4EC6">
        <w:rPr>
          <w:rFonts w:cs="Times New Roman"/>
          <w:kern w:val="36"/>
        </w:rPr>
        <w:t>(34)</w:t>
      </w:r>
      <w:r w:rsidR="003C4EC6">
        <w:rPr>
          <w:rFonts w:cs="Times New Roman"/>
          <w:noProof w:val="0"/>
          <w:kern w:val="36"/>
        </w:rPr>
        <w:fldChar w:fldCharType="end"/>
      </w:r>
      <w:r w:rsidRPr="00DF7058">
        <w:rPr>
          <w:rFonts w:cs="Times New Roman"/>
          <w:noProof w:val="0"/>
          <w:kern w:val="36"/>
        </w:rPr>
        <w:t>.</w:t>
      </w:r>
    </w:p>
    <w:p w14:paraId="0D0424E2" w14:textId="77777777" w:rsidR="00DF7058" w:rsidRPr="00DF7058" w:rsidRDefault="00DF7058" w:rsidP="00DF7058">
      <w:pPr>
        <w:jc w:val="both"/>
        <w:outlineLvl w:val="0"/>
        <w:rPr>
          <w:rFonts w:cs="Times New Roman"/>
          <w:b/>
          <w:bCs/>
          <w:noProof w:val="0"/>
          <w:kern w:val="36"/>
          <w:rtl/>
        </w:rPr>
      </w:pPr>
      <w:r w:rsidRPr="00DF7058">
        <w:rPr>
          <w:rFonts w:cs="Times New Roman"/>
          <w:b/>
          <w:bCs/>
          <w:noProof w:val="0"/>
          <w:kern w:val="36"/>
        </w:rPr>
        <w:t>Discussion</w:t>
      </w:r>
    </w:p>
    <w:p w14:paraId="30C6A3F1" w14:textId="77777777" w:rsidR="00DF7058" w:rsidRPr="00DF7058" w:rsidRDefault="00DF7058" w:rsidP="00DF7058">
      <w:pPr>
        <w:jc w:val="both"/>
        <w:outlineLvl w:val="0"/>
        <w:rPr>
          <w:rFonts w:cs="Times New Roman"/>
          <w:noProof w:val="0"/>
          <w:kern w:val="36"/>
        </w:rPr>
      </w:pPr>
      <w:r w:rsidRPr="00DF7058">
        <w:rPr>
          <w:rFonts w:cs="Times New Roman"/>
          <w:noProof w:val="0"/>
          <w:kern w:val="36"/>
        </w:rPr>
        <w:t>A comparative analysis of crisis-response models reveals critical lessons and highlights global inequities.</w:t>
      </w:r>
    </w:p>
    <w:p w14:paraId="4F8C0EFF" w14:textId="14710E98" w:rsidR="00DF7058" w:rsidRPr="00DF7058" w:rsidRDefault="00DF7058" w:rsidP="003C4EC6">
      <w:pPr>
        <w:numPr>
          <w:ilvl w:val="0"/>
          <w:numId w:val="24"/>
        </w:numPr>
        <w:jc w:val="both"/>
        <w:outlineLvl w:val="0"/>
        <w:rPr>
          <w:rFonts w:cs="Times New Roman"/>
          <w:noProof w:val="0"/>
          <w:kern w:val="36"/>
        </w:rPr>
      </w:pPr>
      <w:r w:rsidRPr="00DF7058">
        <w:rPr>
          <w:rFonts w:cs="Times New Roman"/>
          <w:noProof w:val="0"/>
          <w:kern w:val="36"/>
        </w:rPr>
        <w:t>Integrated vs. Fragmented Models: Countries like South Korea, Singapore, and Germany, which had integrated national systems with strong central coordination, robust digital infrastructure, and pre-established legal frameworks for pandemic response, generally fared better in the initial phases of COVID-19. They leveraged extensive testing, contact tracing, and data integration to control outbreaks with more targeted, less economically disruptive measures</w:t>
      </w:r>
      <w:r w:rsidR="003C4EC6">
        <w:rPr>
          <w:rFonts w:cs="Times New Roman"/>
          <w:noProof w:val="0"/>
          <w:kern w:val="36"/>
        </w:rPr>
        <w:fldChar w:fldCharType="begin">
          <w:fldData xml:space="preserve">PEVuZE5vdGU+PENpdGU+PEF1dGhvcj5Db2xlbWFuPC9BdXRob3I+PFllYXI+MjAyMDwvWWVhcj48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</w:fldData>
        </w:fldChar>
      </w:r>
      <w:r w:rsidR="003C4EC6">
        <w:rPr>
          <w:rFonts w:cs="Times New Roman"/>
          <w:noProof w:val="0"/>
          <w:kern w:val="36"/>
        </w:rPr>
        <w:instrText xml:space="preserve"> ADDIN EN.CITE </w:instrText>
      </w:r>
      <w:r w:rsidR="003C4EC6">
        <w:rPr>
          <w:rFonts w:cs="Times New Roman"/>
          <w:noProof w:val="0"/>
          <w:kern w:val="36"/>
        </w:rPr>
        <w:fldChar w:fldCharType="begin">
          <w:fldData xml:space="preserve">PEVuZE5vdGU+PENpdGU+PEF1dGhvcj5Db2xlbWFuPC9BdXRob3I+PFllYXI+MjAyMDwvWWVhcj48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</w:fldData>
        </w:fldChar>
      </w:r>
      <w:r w:rsidR="003C4EC6">
        <w:rPr>
          <w:rFonts w:cs="Times New Roman"/>
          <w:noProof w:val="0"/>
          <w:kern w:val="36"/>
        </w:rPr>
        <w:instrText xml:space="preserve"> ADDIN EN.CITE.DATA </w:instrText>
      </w:r>
      <w:r w:rsidR="003C4EC6">
        <w:rPr>
          <w:rFonts w:cs="Times New Roman"/>
          <w:noProof w:val="0"/>
          <w:kern w:val="36"/>
        </w:rPr>
      </w:r>
      <w:r w:rsidR="003C4EC6">
        <w:rPr>
          <w:rFonts w:cs="Times New Roman"/>
          <w:noProof w:val="0"/>
          <w:kern w:val="36"/>
        </w:rPr>
        <w:fldChar w:fldCharType="end"/>
      </w:r>
      <w:r w:rsidR="003C4EC6">
        <w:rPr>
          <w:rFonts w:cs="Times New Roman"/>
          <w:noProof w:val="0"/>
          <w:kern w:val="36"/>
        </w:rPr>
        <w:fldChar w:fldCharType="separate"/>
      </w:r>
      <w:r w:rsidR="003C4EC6">
        <w:rPr>
          <w:rFonts w:cs="Times New Roman"/>
          <w:kern w:val="36"/>
        </w:rPr>
        <w:t>(35)</w:t>
      </w:r>
      <w:r w:rsidR="003C4EC6">
        <w:rPr>
          <w:rFonts w:cs="Times New Roman"/>
          <w:noProof w:val="0"/>
          <w:kern w:val="36"/>
        </w:rPr>
        <w:fldChar w:fldCharType="end"/>
      </w:r>
      <w:r w:rsidRPr="00DF7058">
        <w:rPr>
          <w:rFonts w:cs="Times New Roman"/>
          <w:noProof w:val="0"/>
          <w:kern w:val="36"/>
        </w:rPr>
        <w:t>. In contrast, countries with fragmented, decentralized, or underfunded systems experienced prolonged crises, higher mortality, and greater social and economic turmoil.</w:t>
      </w:r>
    </w:p>
    <w:p w14:paraId="4B281A30" w14:textId="0C9122A7" w:rsidR="00DF7058" w:rsidRPr="00DF7058" w:rsidRDefault="00DF7058" w:rsidP="003C4EC6">
      <w:pPr>
        <w:numPr>
          <w:ilvl w:val="0"/>
          <w:numId w:val="24"/>
        </w:numPr>
        <w:jc w:val="both"/>
        <w:outlineLvl w:val="0"/>
        <w:rPr>
          <w:rFonts w:cs="Times New Roman"/>
          <w:noProof w:val="0"/>
          <w:kern w:val="36"/>
        </w:rPr>
      </w:pPr>
      <w:r w:rsidRPr="00DF7058">
        <w:rPr>
          <w:rFonts w:cs="Times New Roman"/>
          <w:noProof w:val="0"/>
          <w:kern w:val="36"/>
        </w:rPr>
        <w:t>The Challenge for Resource-Limited Settings: The gap in crisis management capacity between high-income and low- and middle-income countries (LMICs) is stark and constitutes a major threat to global health security. LMICs often face a "double burden": a high baseline of endemic diseases and health system weaknesses, compounded by an increasing frequency of climate-related disasters</w:t>
      </w:r>
      <w:r w:rsidR="003C4EC6">
        <w:rPr>
          <w:rFonts w:cs="Times New Roman"/>
          <w:noProof w:val="0"/>
          <w:kern w:val="36"/>
        </w:rPr>
        <w:fldChar w:fldCharType="begin"/>
      </w:r>
      <w:r w:rsidR="003C4EC6">
        <w:rPr>
          <w:rFonts w:cs="Times New Roman"/>
          <w:noProof w:val="0"/>
          <w:kern w:val="36"/>
        </w:rPr>
        <w:instrText xml:space="preserve"> ADDIN EN.CITE &lt;EndNote&gt;&lt;Cite&gt;&lt;Author&gt;Mohamed Nour&lt;/Author&gt;&lt;Year&gt;2024&lt;/Year&gt;&lt;RecNum&gt;116&lt;/RecNum&gt;&lt;DisplayText&gt;(36)&lt;/DisplayText&gt;&lt;record&gt;&lt;rec-number&gt;116&lt;/rec-number&gt;&lt;foreign-keys&gt;&lt;key app="EN" db-id="tw9z0rfs5r55fxewrdr5tz5d2ftpd0wzv9pd" timestamp="1763473126"&gt;116&lt;/key&gt;&lt;/foreign-keys&gt;&lt;ref-type name="Journal Article"&gt;17&lt;/ref-type&gt;&lt;contributors&gt;&lt;authors&gt;&lt;author&gt;Mohamed Nour, M.&lt;/author&gt;&lt;author&gt;Kisa, A.&lt;/author&gt;&lt;/authors&gt;&lt;/contributors&gt;&lt;auth-address&gt;School of Health Sciences, Kristiania University College, Prinsens gate 7-9, 0107 Oslo, Norway.&amp;#xD;Department of Information Science and Media Studies, University of Bergen, Fosswinckels gate 6, 5007 Bergen, Norway.&lt;/auth-address&gt;&lt;titles&gt;&lt;title&gt;Political Leaders&amp;apos; Communication Strategies during COVID-19 in Highly Infected Countries: A Scoping Review&lt;/title&gt;&lt;secondary-title&gt;Healthcare (Basel)&lt;/secondary-title&gt;&lt;alt-title&gt;Healthcare (Basel, Switzerland)&lt;/alt-title&gt;&lt;/titles&gt;&lt;periodical&gt;&lt;full-title&gt;Healthcare (Basel)&lt;/full-title&gt;&lt;abbr-1&gt;Healthcare (Basel, Switzerland)&lt;/abbr-1&gt;&lt;/periodical&gt;&lt;alt-periodical&gt;&lt;full-title&gt;Healthcare (Basel)&lt;/full-title&gt;&lt;abbr-1&gt;Healthcare (Basel, Switzerland)&lt;/abbr-1&gt;&lt;/alt-periodical&gt;&lt;volume&gt;12&lt;/volume&gt;&lt;number&gt;6&lt;/number&gt;&lt;edition&gt;2024/03/28&lt;/edition&gt;&lt;keywords&gt;&lt;keyword&gt;Covid-19&lt;/keyword&gt;&lt;keyword&gt;crisis communication&lt;/keyword&gt;&lt;keyword&gt;leadership&lt;/keyword&gt;&lt;keyword&gt;leaders’ communication&lt;/keyword&gt;&lt;keyword&gt;strategies&lt;/keyword&gt;&lt;/keywords&gt;&lt;dates&gt;&lt;year&gt;2024&lt;/year&gt;&lt;pub-dates&gt;&lt;date&gt;Mar 7&lt;/date&gt;&lt;/pub-dates&gt;&lt;/dates&gt;&lt;isbn&gt;2227-9032 (Print)&amp;#xD;2227-9032&lt;/isbn&gt;&lt;accession-num&gt;38540571&lt;/accession-num&gt;&lt;urls&gt;&lt;/urls&gt;&lt;custom2&gt;PMC10970693&lt;/custom2&gt;&lt;electronic-resource-num&gt;10.3390/healthcare12060607&lt;/electronic-resource-num&gt;&lt;remote-database-provider&gt;NLM&lt;/remote-database-provider&gt;&lt;language&gt;eng&lt;/language&gt;&lt;/record&gt;&lt;/Cite&gt;&lt;/EndNote&gt;</w:instrText>
      </w:r>
      <w:r w:rsidR="003C4EC6">
        <w:rPr>
          <w:rFonts w:cs="Times New Roman"/>
          <w:noProof w:val="0"/>
          <w:kern w:val="36"/>
        </w:rPr>
        <w:fldChar w:fldCharType="separate"/>
      </w:r>
      <w:r w:rsidR="003C4EC6">
        <w:rPr>
          <w:rFonts w:cs="Times New Roman"/>
          <w:kern w:val="36"/>
        </w:rPr>
        <w:t>(36)</w:t>
      </w:r>
      <w:r w:rsidR="003C4EC6">
        <w:rPr>
          <w:rFonts w:cs="Times New Roman"/>
          <w:noProof w:val="0"/>
          <w:kern w:val="36"/>
        </w:rPr>
        <w:fldChar w:fldCharType="end"/>
      </w:r>
      <w:r w:rsidRPr="00DF7058">
        <w:rPr>
          <w:rFonts w:cs="Times New Roman"/>
          <w:noProof w:val="0"/>
          <w:kern w:val="36"/>
        </w:rPr>
        <w:t>.</w:t>
      </w:r>
    </w:p>
    <w:p w14:paraId="5C817D33" w14:textId="6B938E99" w:rsidR="00DF7058" w:rsidRPr="00DF7058" w:rsidRDefault="00DF7058" w:rsidP="003C4EC6">
      <w:pPr>
        <w:numPr>
          <w:ilvl w:val="1"/>
          <w:numId w:val="24"/>
        </w:numPr>
        <w:jc w:val="both"/>
        <w:outlineLvl w:val="0"/>
        <w:rPr>
          <w:rFonts w:cs="Times New Roman"/>
          <w:noProof w:val="0"/>
          <w:kern w:val="36"/>
        </w:rPr>
      </w:pPr>
      <w:r w:rsidRPr="00DF7058">
        <w:rPr>
          <w:rFonts w:cs="Times New Roman"/>
          <w:noProof w:val="0"/>
          <w:kern w:val="36"/>
        </w:rPr>
        <w:t>Key Barriers: These include inadequate funding for health security, weak public health infrastructure, a shortage of trained human resources, limited digital connectivity, and political instability</w:t>
      </w:r>
      <w:r w:rsidR="003C4EC6">
        <w:rPr>
          <w:rFonts w:cs="Times New Roman"/>
          <w:noProof w:val="0"/>
          <w:kern w:val="36"/>
        </w:rPr>
        <w:fldChar w:fldCharType="begin">
          <w:fldData xml:space="preserve">PEVuZE5vdGU+PENpdGU+PEF1dGhvcj5LdWZvb2Y8L0F1dGhvcj48WWVhcj4yMDI0PC9ZZWFyPjxS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</w:fldData>
        </w:fldChar>
      </w:r>
      <w:r w:rsidR="003C4EC6">
        <w:rPr>
          <w:rFonts w:cs="Times New Roman"/>
          <w:noProof w:val="0"/>
          <w:kern w:val="36"/>
        </w:rPr>
        <w:instrText xml:space="preserve"> ADDIN EN.CITE </w:instrText>
      </w:r>
      <w:r w:rsidR="003C4EC6">
        <w:rPr>
          <w:rFonts w:cs="Times New Roman"/>
          <w:noProof w:val="0"/>
          <w:kern w:val="36"/>
        </w:rPr>
        <w:fldChar w:fldCharType="begin">
          <w:fldData xml:space="preserve">PEVuZE5vdGU+PENpdGU+PEF1dGhvcj5LdWZvb2Y8L0F1dGhvcj48WWVhcj4yMDI0PC9ZZWFyPjxS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</w:fldData>
        </w:fldChar>
      </w:r>
      <w:r w:rsidR="003C4EC6">
        <w:rPr>
          <w:rFonts w:cs="Times New Roman"/>
          <w:noProof w:val="0"/>
          <w:kern w:val="36"/>
        </w:rPr>
        <w:instrText xml:space="preserve"> ADDIN EN.CITE.DATA </w:instrText>
      </w:r>
      <w:r w:rsidR="003C4EC6">
        <w:rPr>
          <w:rFonts w:cs="Times New Roman"/>
          <w:noProof w:val="0"/>
          <w:kern w:val="36"/>
        </w:rPr>
      </w:r>
      <w:r w:rsidR="003C4EC6">
        <w:rPr>
          <w:rFonts w:cs="Times New Roman"/>
          <w:noProof w:val="0"/>
          <w:kern w:val="36"/>
        </w:rPr>
        <w:fldChar w:fldCharType="end"/>
      </w:r>
      <w:r w:rsidR="003C4EC6">
        <w:rPr>
          <w:rFonts w:cs="Times New Roman"/>
          <w:noProof w:val="0"/>
          <w:kern w:val="36"/>
        </w:rPr>
        <w:fldChar w:fldCharType="separate"/>
      </w:r>
      <w:r w:rsidR="003C4EC6">
        <w:rPr>
          <w:rFonts w:cs="Times New Roman"/>
          <w:kern w:val="36"/>
        </w:rPr>
        <w:t>(37)</w:t>
      </w:r>
      <w:r w:rsidR="003C4EC6">
        <w:rPr>
          <w:rFonts w:cs="Times New Roman"/>
          <w:noProof w:val="0"/>
          <w:kern w:val="36"/>
        </w:rPr>
        <w:fldChar w:fldCharType="end"/>
      </w:r>
      <w:r w:rsidRPr="00DF7058">
        <w:rPr>
          <w:rFonts w:cs="Times New Roman"/>
          <w:noProof w:val="0"/>
          <w:kern w:val="36"/>
        </w:rPr>
        <w:t>.</w:t>
      </w:r>
    </w:p>
    <w:p w14:paraId="6EACFE97" w14:textId="77777777" w:rsidR="00DF7058" w:rsidRPr="00DF7058" w:rsidRDefault="00DF7058" w:rsidP="00DF7058">
      <w:pPr>
        <w:numPr>
          <w:ilvl w:val="1"/>
          <w:numId w:val="24"/>
        </w:numPr>
        <w:jc w:val="both"/>
        <w:outlineLvl w:val="0"/>
        <w:rPr>
          <w:rFonts w:cs="Times New Roman"/>
          <w:noProof w:val="0"/>
          <w:kern w:val="36"/>
        </w:rPr>
      </w:pPr>
      <w:r w:rsidRPr="00DF7058">
        <w:rPr>
          <w:rFonts w:cs="Times New Roman"/>
          <w:noProof w:val="0"/>
          <w:kern w:val="36"/>
        </w:rPr>
        <w:t>The Path Forward: International support is not merely charitable but a strategic imperative. This support must focus on:</w:t>
      </w:r>
    </w:p>
    <w:p w14:paraId="7DAFEABA" w14:textId="6E29DA90" w:rsidR="00DF7058" w:rsidRPr="00DF7058" w:rsidRDefault="00DF7058" w:rsidP="003C4EC6">
      <w:pPr>
        <w:numPr>
          <w:ilvl w:val="2"/>
          <w:numId w:val="24"/>
        </w:numPr>
        <w:jc w:val="both"/>
        <w:outlineLvl w:val="0"/>
        <w:rPr>
          <w:rFonts w:cs="Times New Roman"/>
          <w:noProof w:val="0"/>
          <w:kern w:val="36"/>
        </w:rPr>
      </w:pPr>
      <w:r w:rsidRPr="00DF7058">
        <w:rPr>
          <w:rFonts w:cs="Times New Roman"/>
          <w:noProof w:val="0"/>
          <w:kern w:val="36"/>
        </w:rPr>
        <w:t>Sustainable Infrastructure Building: Investing in core public health functions like laboratory networks and surveillance systems</w:t>
      </w:r>
      <w:r w:rsidR="003C4EC6">
        <w:rPr>
          <w:rFonts w:cs="Times New Roman"/>
          <w:noProof w:val="0"/>
          <w:kern w:val="36"/>
        </w:rPr>
        <w:fldChar w:fldCharType="begin">
          <w:fldData xml:space="preserve">PEVuZE5vdGU+PENpdGU+PEF1dGhvcj5BZnNoYXIgSG9zc2VpbmFiYWRpPC9BdXRob3I+PFllYXI+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==
</w:fldData>
        </w:fldChar>
      </w:r>
      <w:r w:rsidR="003C4EC6">
        <w:rPr>
          <w:rFonts w:cs="Times New Roman"/>
          <w:noProof w:val="0"/>
          <w:kern w:val="36"/>
        </w:rPr>
        <w:instrText xml:space="preserve"> ADDIN EN.CITE </w:instrText>
      </w:r>
      <w:r w:rsidR="003C4EC6">
        <w:rPr>
          <w:rFonts w:cs="Times New Roman"/>
          <w:noProof w:val="0"/>
          <w:kern w:val="36"/>
        </w:rPr>
        <w:fldChar w:fldCharType="begin">
          <w:fldData xml:space="preserve">PEVuZE5vdGU+PENpdGU+PEF1dGhvcj5BZnNoYXIgSG9zc2VpbmFiYWRpPC9BdXRob3I+PFllYXI+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==
</w:fldData>
        </w:fldChar>
      </w:r>
      <w:r w:rsidR="003C4EC6">
        <w:rPr>
          <w:rFonts w:cs="Times New Roman"/>
          <w:noProof w:val="0"/>
          <w:kern w:val="36"/>
        </w:rPr>
        <w:instrText xml:space="preserve"> ADDIN EN.CITE.DATA </w:instrText>
      </w:r>
      <w:r w:rsidR="003C4EC6">
        <w:rPr>
          <w:rFonts w:cs="Times New Roman"/>
          <w:noProof w:val="0"/>
          <w:kern w:val="36"/>
        </w:rPr>
      </w:r>
      <w:r w:rsidR="003C4EC6">
        <w:rPr>
          <w:rFonts w:cs="Times New Roman"/>
          <w:noProof w:val="0"/>
          <w:kern w:val="36"/>
        </w:rPr>
        <w:fldChar w:fldCharType="end"/>
      </w:r>
      <w:r w:rsidR="003C4EC6">
        <w:rPr>
          <w:rFonts w:cs="Times New Roman"/>
          <w:noProof w:val="0"/>
          <w:kern w:val="36"/>
        </w:rPr>
        <w:fldChar w:fldCharType="separate"/>
      </w:r>
      <w:r w:rsidR="003C4EC6">
        <w:rPr>
          <w:rFonts w:cs="Times New Roman"/>
          <w:kern w:val="36"/>
        </w:rPr>
        <w:t>(38)</w:t>
      </w:r>
      <w:r w:rsidR="003C4EC6">
        <w:rPr>
          <w:rFonts w:cs="Times New Roman"/>
          <w:noProof w:val="0"/>
          <w:kern w:val="36"/>
        </w:rPr>
        <w:fldChar w:fldCharType="end"/>
      </w:r>
      <w:r w:rsidRPr="00DF7058">
        <w:rPr>
          <w:rFonts w:cs="Times New Roman"/>
          <w:noProof w:val="0"/>
          <w:kern w:val="36"/>
        </w:rPr>
        <w:t>.</w:t>
      </w:r>
    </w:p>
    <w:p w14:paraId="60CCD5C8" w14:textId="77777777" w:rsidR="00DF7058" w:rsidRPr="00DF7058" w:rsidRDefault="00DF7058" w:rsidP="00DF7058">
      <w:pPr>
        <w:numPr>
          <w:ilvl w:val="2"/>
          <w:numId w:val="24"/>
        </w:numPr>
        <w:jc w:val="both"/>
        <w:outlineLvl w:val="0"/>
        <w:rPr>
          <w:rFonts w:cs="Times New Roman"/>
          <w:noProof w:val="0"/>
          <w:kern w:val="36"/>
        </w:rPr>
      </w:pPr>
      <w:r w:rsidRPr="00DF7058">
        <w:rPr>
          <w:rFonts w:cs="Times New Roman"/>
          <w:noProof w:val="0"/>
          <w:kern w:val="36"/>
        </w:rPr>
        <w:t>Capacity Building and Workforce Training: Supporting the training of epidemiologists, public health emergency managers, and frontline health workers.</w:t>
      </w:r>
    </w:p>
    <w:p w14:paraId="2D324F5F" w14:textId="77777777" w:rsidR="00DF7058" w:rsidRPr="00DF7058" w:rsidRDefault="00DF7058" w:rsidP="00DF7058">
      <w:pPr>
        <w:numPr>
          <w:ilvl w:val="2"/>
          <w:numId w:val="24"/>
        </w:numPr>
        <w:jc w:val="both"/>
        <w:outlineLvl w:val="0"/>
        <w:rPr>
          <w:rFonts w:cs="Times New Roman"/>
          <w:noProof w:val="0"/>
          <w:kern w:val="36"/>
        </w:rPr>
      </w:pPr>
      <w:r w:rsidRPr="00DF7058">
        <w:rPr>
          <w:rFonts w:cs="Times New Roman"/>
          <w:noProof w:val="0"/>
          <w:kern w:val="36"/>
        </w:rPr>
        <w:t>Technology Transfer and Adaptation: Facilitating access to affordable digital health tools and ensuring they are adapted to local contexts (e.g., functioning with low bandwidth).</w:t>
      </w:r>
    </w:p>
    <w:p w14:paraId="7E1BB0B2" w14:textId="5B740279" w:rsidR="00DF7058" w:rsidRPr="00DF7058" w:rsidRDefault="00DF7058" w:rsidP="003C4EC6">
      <w:pPr>
        <w:numPr>
          <w:ilvl w:val="2"/>
          <w:numId w:val="24"/>
        </w:numPr>
        <w:jc w:val="both"/>
        <w:outlineLvl w:val="0"/>
        <w:rPr>
          <w:rFonts w:cs="Times New Roman"/>
          <w:noProof w:val="0"/>
          <w:kern w:val="36"/>
        </w:rPr>
      </w:pPr>
      <w:r w:rsidRPr="00DF7058">
        <w:rPr>
          <w:rFonts w:cs="Times New Roman"/>
          <w:noProof w:val="0"/>
          <w:kern w:val="36"/>
        </w:rPr>
        <w:t>Strengthening Data Governance: Helping countries develop ethical and legal frameworks for data use in crises, balancing utility with privacy</w:t>
      </w:r>
      <w:r w:rsidR="003C4EC6">
        <w:rPr>
          <w:rFonts w:cs="Times New Roman"/>
          <w:noProof w:val="0"/>
          <w:kern w:val="36"/>
        </w:rPr>
        <w:fldChar w:fldCharType="begin">
          <w:fldData xml:space="preserve">PEVuZE5vdGU+PENpdGU+PEF1dGhvcj5BbEtuYXd5PC9BdXRob3I+PFllYXI+MjAyMzwvWWVhcj48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</w:fldData>
        </w:fldChar>
      </w:r>
      <w:r w:rsidR="003C4EC6">
        <w:rPr>
          <w:rFonts w:cs="Times New Roman"/>
          <w:noProof w:val="0"/>
          <w:kern w:val="36"/>
        </w:rPr>
        <w:instrText xml:space="preserve"> ADDIN EN.CITE </w:instrText>
      </w:r>
      <w:r w:rsidR="003C4EC6">
        <w:rPr>
          <w:rFonts w:cs="Times New Roman"/>
          <w:noProof w:val="0"/>
          <w:kern w:val="36"/>
        </w:rPr>
        <w:fldChar w:fldCharType="begin">
          <w:fldData xml:space="preserve">PEVuZE5vdGU+PENpdGU+PEF1dGhvcj5BbEtuYXd5PC9BdXRob3I+PFllYXI+MjAyMzwvWWVhcj48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</w:fldData>
        </w:fldChar>
      </w:r>
      <w:r w:rsidR="003C4EC6">
        <w:rPr>
          <w:rFonts w:cs="Times New Roman"/>
          <w:noProof w:val="0"/>
          <w:kern w:val="36"/>
        </w:rPr>
        <w:instrText xml:space="preserve"> ADDIN EN.CITE.DATA </w:instrText>
      </w:r>
      <w:r w:rsidR="003C4EC6">
        <w:rPr>
          <w:rFonts w:cs="Times New Roman"/>
          <w:noProof w:val="0"/>
          <w:kern w:val="36"/>
        </w:rPr>
      </w:r>
      <w:r w:rsidR="003C4EC6">
        <w:rPr>
          <w:rFonts w:cs="Times New Roman"/>
          <w:noProof w:val="0"/>
          <w:kern w:val="36"/>
        </w:rPr>
        <w:fldChar w:fldCharType="end"/>
      </w:r>
      <w:r w:rsidR="003C4EC6">
        <w:rPr>
          <w:rFonts w:cs="Times New Roman"/>
          <w:noProof w:val="0"/>
          <w:kern w:val="36"/>
        </w:rPr>
        <w:fldChar w:fldCharType="separate"/>
      </w:r>
      <w:r w:rsidR="003C4EC6">
        <w:rPr>
          <w:rFonts w:cs="Times New Roman"/>
          <w:kern w:val="36"/>
        </w:rPr>
        <w:t>(39)</w:t>
      </w:r>
      <w:r w:rsidR="003C4EC6">
        <w:rPr>
          <w:rFonts w:cs="Times New Roman"/>
          <w:noProof w:val="0"/>
          <w:kern w:val="36"/>
        </w:rPr>
        <w:fldChar w:fldCharType="end"/>
      </w:r>
      <w:r w:rsidRPr="00DF7058">
        <w:rPr>
          <w:rFonts w:cs="Times New Roman"/>
          <w:noProof w:val="0"/>
          <w:kern w:val="36"/>
        </w:rPr>
        <w:t>.</w:t>
      </w:r>
    </w:p>
    <w:p w14:paraId="72244784" w14:textId="51985626" w:rsidR="00DF7058" w:rsidRPr="00DF7058" w:rsidRDefault="00DF7058" w:rsidP="003C4EC6">
      <w:pPr>
        <w:numPr>
          <w:ilvl w:val="2"/>
          <w:numId w:val="24"/>
        </w:numPr>
        <w:jc w:val="both"/>
        <w:outlineLvl w:val="0"/>
        <w:rPr>
          <w:rFonts w:cs="Times New Roman"/>
          <w:noProof w:val="0"/>
          <w:kern w:val="36"/>
        </w:rPr>
      </w:pPr>
      <w:r w:rsidRPr="00DF7058">
        <w:rPr>
          <w:rFonts w:cs="Times New Roman"/>
          <w:noProof w:val="0"/>
          <w:kern w:val="36"/>
        </w:rPr>
        <w:t>Equitable Access to Medical Countermeasures: Ensuring LMICs have timely access to vaccines, therapeutics, and diagnostics during global health emergencies, as failure to do so prolongs the pandemic for everyone</w:t>
      </w:r>
      <w:r w:rsidR="003C4EC6">
        <w:rPr>
          <w:rFonts w:cs="Times New Roman"/>
          <w:noProof w:val="0"/>
          <w:kern w:val="36"/>
        </w:rPr>
        <w:fldChar w:fldCharType="begin"/>
      </w:r>
      <w:r w:rsidR="003C4EC6">
        <w:rPr>
          <w:rFonts w:cs="Times New Roman"/>
          <w:noProof w:val="0"/>
          <w:kern w:val="36"/>
        </w:rPr>
        <w:instrText xml:space="preserve"> ADDIN EN.CITE &lt;EndNote&gt;&lt;Cite&gt;&lt;Author&gt;Chandra&lt;/Author&gt;&lt;Year&gt;2024&lt;/Year&gt;&lt;RecNum&gt;120&lt;/RecNum&gt;&lt;DisplayText&gt;(40)&lt;/DisplayText&gt;&lt;record&gt;&lt;rec-number&gt;120&lt;/rec-number&gt;&lt;foreign-keys&gt;&lt;key app="EN" db-id="tw9z0rfs5r55fxewrdr5tz5d2ftpd0wzv9pd" timestamp="1763473200"&gt;120&lt;/key&gt;&lt;/foreign-keys&gt;&lt;ref-type name="Journal Article"&gt;17&lt;/ref-type&gt;&lt;contributors&gt;&lt;authors&gt;&lt;author&gt;Chandra, V.&lt;/author&gt;&lt;author&gt;Gaidhane, A.&lt;/author&gt;&lt;author&gt;Choudhari, S. G.&lt;/author&gt;&lt;/authors&gt;&lt;/contributors&gt;&lt;auth-address&gt;Community Medicine, Jawaharlal Nehru Medical College, Datta Meghe Institute of Higher Education and Research, Wardha, IND.&lt;/auth-address&gt;&lt;titles&gt;&lt;title&gt;Public Health Strategies in the Face of Crisis: A Comprehensive Review of the Zika Outbreak in India&lt;/title&gt;&lt;secondary-title&gt;Cureus&lt;/secondary-title&gt;&lt;alt-title&gt;Cureus&lt;/alt-title&gt;&lt;/titles&gt;&lt;periodical&gt;&lt;full-title&gt;Cureus&lt;/full-title&gt;&lt;abbr-1&gt;Cureus&lt;/abbr-1&gt;&lt;/periodical&gt;&lt;alt-periodical&gt;&lt;full-title&gt;Cureus&lt;/full-title&gt;&lt;abbr-1&gt;Cureus&lt;/abbr-1&gt;&lt;/alt-periodical&gt;&lt;pages&gt;e58621&lt;/pages&gt;&lt;volume&gt;16&lt;/volume&gt;&lt;number&gt;4&lt;/number&gt;&lt;edition&gt;2024/05/21&lt;/edition&gt;&lt;keywords&gt;&lt;keyword&gt;crisis management&lt;/keyword&gt;&lt;keyword&gt;india&lt;/keyword&gt;&lt;keyword&gt;infectious diseases&lt;/keyword&gt;&lt;keyword&gt;preparedness&lt;/keyword&gt;&lt;keyword&gt;public health strategies&lt;/keyword&gt;&lt;keyword&gt;zika outbreak&lt;/keyword&gt;&lt;/keywords&gt;&lt;dates&gt;&lt;year&gt;2024&lt;/year&gt;&lt;pub-dates&gt;&lt;date&gt;Apr&lt;/date&gt;&lt;/pub-dates&gt;&lt;/dates&gt;&lt;isbn&gt;2168-8184 (Print)&amp;#xD;2168-8184&lt;/isbn&gt;&lt;accession-num&gt;38770475&lt;/accession-num&gt;&lt;urls&gt;&lt;/urls&gt;&lt;custom2&gt;PMC11103263&lt;/custom2&gt;&lt;electronic-resource-num&gt;10.7759/cureus.58621&lt;/electronic-resource-num&gt;&lt;remote-database-provider&gt;NLM&lt;/remote-database-provider&gt;&lt;language&gt;eng&lt;/language&gt;&lt;/record&gt;&lt;/Cite&gt;&lt;/EndNote&gt;</w:instrText>
      </w:r>
      <w:r w:rsidR="003C4EC6">
        <w:rPr>
          <w:rFonts w:cs="Times New Roman"/>
          <w:noProof w:val="0"/>
          <w:kern w:val="36"/>
        </w:rPr>
        <w:fldChar w:fldCharType="separate"/>
      </w:r>
      <w:r w:rsidR="003C4EC6">
        <w:rPr>
          <w:rFonts w:cs="Times New Roman"/>
          <w:kern w:val="36"/>
        </w:rPr>
        <w:t>(40)</w:t>
      </w:r>
      <w:r w:rsidR="003C4EC6">
        <w:rPr>
          <w:rFonts w:cs="Times New Roman"/>
          <w:noProof w:val="0"/>
          <w:kern w:val="36"/>
        </w:rPr>
        <w:fldChar w:fldCharType="end"/>
      </w:r>
      <w:r w:rsidRPr="00DF7058">
        <w:rPr>
          <w:rFonts w:cs="Times New Roman"/>
          <w:noProof w:val="0"/>
          <w:kern w:val="36"/>
        </w:rPr>
        <w:t>.</w:t>
      </w:r>
    </w:p>
    <w:p w14:paraId="74D888AA" w14:textId="01DE1854" w:rsidR="00DF7058" w:rsidRPr="00DF7058" w:rsidRDefault="00DF7058" w:rsidP="00DF7058">
      <w:pPr>
        <w:jc w:val="both"/>
        <w:outlineLvl w:val="0"/>
        <w:rPr>
          <w:rFonts w:cs="Times New Roman"/>
          <w:b/>
          <w:bCs/>
          <w:noProof w:val="0"/>
          <w:kern w:val="36"/>
        </w:rPr>
      </w:pPr>
      <w:r w:rsidRPr="00DF7058">
        <w:rPr>
          <w:rFonts w:cs="Times New Roman"/>
          <w:b/>
          <w:bCs/>
          <w:noProof w:val="0"/>
          <w:kern w:val="36"/>
        </w:rPr>
        <w:t>Conclusions and Future Directions</w:t>
      </w:r>
    </w:p>
    <w:p w14:paraId="31FFC963" w14:textId="1B748882" w:rsidR="00DF7058" w:rsidRPr="00DF7058" w:rsidRDefault="00DF7058" w:rsidP="003C4EC6">
      <w:pPr>
        <w:jc w:val="both"/>
        <w:outlineLvl w:val="0"/>
        <w:rPr>
          <w:rFonts w:cs="Times New Roman"/>
          <w:noProof w:val="0"/>
          <w:kern w:val="36"/>
        </w:rPr>
      </w:pPr>
      <w:r w:rsidRPr="00DF7058">
        <w:rPr>
          <w:rFonts w:cs="Times New Roman"/>
          <w:noProof w:val="0"/>
          <w:kern w:val="36"/>
        </w:rPr>
        <w:t>This comprehensive review has elucidated the indispensable role of sophisticated, health-centered crisis management systems in safeguarding population health and safety in an era of escalating and complex threats. The evidence is clear: a proactive, integrated, and technologically-enabled approach is far more effective and cost-efficient than a reactive, fragmented one</w:t>
      </w:r>
      <w:r w:rsidR="003C4EC6">
        <w:rPr>
          <w:rFonts w:cs="Times New Roman"/>
          <w:noProof w:val="0"/>
          <w:kern w:val="36"/>
        </w:rPr>
        <w:fldChar w:fldCharType="begin">
          <w:fldData xml:space="preserve">PEVuZE5vdGU+PENpdGU+PEF1dGhvcj5FemVud2FqaTwvQXV0aG9yPjxZZWFyPjIwMjQ8L1llYXI+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</w:fldData>
        </w:fldChar>
      </w:r>
      <w:r w:rsidR="003C4EC6">
        <w:rPr>
          <w:rFonts w:cs="Times New Roman"/>
          <w:noProof w:val="0"/>
          <w:kern w:val="36"/>
        </w:rPr>
        <w:instrText xml:space="preserve"> ADDIN EN.CITE </w:instrText>
      </w:r>
      <w:r w:rsidR="003C4EC6">
        <w:rPr>
          <w:rFonts w:cs="Times New Roman"/>
          <w:noProof w:val="0"/>
          <w:kern w:val="36"/>
        </w:rPr>
        <w:fldChar w:fldCharType="begin">
          <w:fldData xml:space="preserve">PEVuZE5vdGU+PENpdGU+PEF1dGhvcj5FemVud2FqaTwvQXV0aG9yPjxZZWFyPjIwMjQ8L1llYXI+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</w:fldData>
        </w:fldChar>
      </w:r>
      <w:r w:rsidR="003C4EC6">
        <w:rPr>
          <w:rFonts w:cs="Times New Roman"/>
          <w:noProof w:val="0"/>
          <w:kern w:val="36"/>
        </w:rPr>
        <w:instrText xml:space="preserve"> ADDIN EN.CITE.DATA </w:instrText>
      </w:r>
      <w:r w:rsidR="003C4EC6">
        <w:rPr>
          <w:rFonts w:cs="Times New Roman"/>
          <w:noProof w:val="0"/>
          <w:kern w:val="36"/>
        </w:rPr>
      </w:r>
      <w:r w:rsidR="003C4EC6">
        <w:rPr>
          <w:rFonts w:cs="Times New Roman"/>
          <w:noProof w:val="0"/>
          <w:kern w:val="36"/>
        </w:rPr>
        <w:fldChar w:fldCharType="end"/>
      </w:r>
      <w:r w:rsidR="003C4EC6">
        <w:rPr>
          <w:rFonts w:cs="Times New Roman"/>
          <w:noProof w:val="0"/>
          <w:kern w:val="36"/>
        </w:rPr>
        <w:fldChar w:fldCharType="separate"/>
      </w:r>
      <w:r w:rsidR="003C4EC6">
        <w:rPr>
          <w:rFonts w:cs="Times New Roman"/>
          <w:kern w:val="36"/>
        </w:rPr>
        <w:t>(41)</w:t>
      </w:r>
      <w:r w:rsidR="003C4EC6">
        <w:rPr>
          <w:rFonts w:cs="Times New Roman"/>
          <w:noProof w:val="0"/>
          <w:kern w:val="36"/>
        </w:rPr>
        <w:fldChar w:fldCharType="end"/>
      </w:r>
      <w:r w:rsidRPr="00DF7058">
        <w:rPr>
          <w:rFonts w:cs="Times New Roman"/>
          <w:noProof w:val="0"/>
          <w:kern w:val="36"/>
        </w:rPr>
        <w:t>.</w:t>
      </w:r>
    </w:p>
    <w:p w14:paraId="3CDD9689" w14:textId="77777777" w:rsidR="00DF7058" w:rsidRPr="00DF7058" w:rsidRDefault="00DF7058" w:rsidP="00DF7058">
      <w:pPr>
        <w:jc w:val="both"/>
        <w:outlineLvl w:val="0"/>
        <w:rPr>
          <w:rFonts w:cs="Times New Roman"/>
          <w:noProof w:val="0"/>
          <w:kern w:val="36"/>
        </w:rPr>
      </w:pPr>
      <w:r w:rsidRPr="00DF7058">
        <w:rPr>
          <w:rFonts w:cs="Times New Roman"/>
          <w:noProof w:val="0"/>
          <w:kern w:val="36"/>
        </w:rPr>
        <w:t>The key pillars of a resilient system, as identified in this review, are:</w:t>
      </w:r>
    </w:p>
    <w:p w14:paraId="1BE4C8C2" w14:textId="7F1750F5" w:rsidR="00DF7058" w:rsidRPr="00DF7058" w:rsidRDefault="00DF7058" w:rsidP="003C4EC6">
      <w:pPr>
        <w:numPr>
          <w:ilvl w:val="0"/>
          <w:numId w:val="25"/>
        </w:numPr>
        <w:jc w:val="both"/>
        <w:outlineLvl w:val="0"/>
        <w:rPr>
          <w:rFonts w:cs="Times New Roman"/>
          <w:noProof w:val="0"/>
          <w:kern w:val="36"/>
        </w:rPr>
      </w:pPr>
      <w:r w:rsidRPr="00DF7058">
        <w:rPr>
          <w:rFonts w:cs="Times New Roman"/>
          <w:noProof w:val="0"/>
          <w:kern w:val="36"/>
        </w:rPr>
        <w:t>Robust Prevention and Preparedness: Grounded in continuous risk assessment and investment in health system surge capacity</w:t>
      </w:r>
      <w:r w:rsidR="003C4EC6">
        <w:rPr>
          <w:rFonts w:cs="Times New Roman"/>
          <w:noProof w:val="0"/>
          <w:kern w:val="36"/>
        </w:rPr>
        <w:fldChar w:fldCharType="begin"/>
      </w:r>
      <w:r w:rsidR="003C4EC6">
        <w:rPr>
          <w:rFonts w:cs="Times New Roman"/>
          <w:noProof w:val="0"/>
          <w:kern w:val="36"/>
        </w:rPr>
        <w:instrText xml:space="preserve"> ADDIN EN.CITE &lt;EndNote&gt;&lt;Cite&gt;&lt;Author&gt;Fortin&lt;/Author&gt;&lt;Year&gt;2017&lt;/Year&gt;&lt;RecNum&gt;122&lt;/RecNum&gt;&lt;DisplayText&gt;(30)&lt;/DisplayText&gt;&lt;record&gt;&lt;rec-number&gt;122&lt;/rec-number&gt;&lt;foreign-keys&gt;&lt;key app="EN" db-id="tw9z0rfs5r55fxewrdr5tz5d2ftpd0wzv9pd" timestamp="1763473236"&gt;122&lt;/key&gt;&lt;/foreign-keys&gt;&lt;ref-type name="Journal Article"&gt;17&lt;/ref-type&gt;&lt;contributors&gt;&lt;authors&gt;&lt;author&gt;Fortin, A.&lt;/author&gt;&lt;author&gt;Vroh Benie Bi, J.&lt;/author&gt;&lt;author&gt;Soulimane, A.&lt;/author&gt;&lt;/authors&gt;&lt;/contributors&gt;&lt;titles&gt;&lt;title&gt;[The lessons of the Ebola epidemic for a more effective preparedness face to health crises]&lt;/title&gt;&lt;secondary-title&gt;Sante Publique&lt;/secondary-title&gt;&lt;alt-title&gt;Sante publique (Vandoeuvre-les-Nancy, France)&lt;/alt-title&gt;&lt;/titles&gt;&lt;periodical&gt;&lt;full-title&gt;Sante Publique&lt;/full-title&gt;&lt;abbr-1&gt;Sante publique (Vandoeuvre-les-Nancy, France)&lt;/abbr-1&gt;&lt;/periodical&gt;&lt;alt-periodical&gt;&lt;full-title&gt;Sante Publique&lt;/full-title&gt;&lt;abbr-1&gt;Sante publique (Vandoeuvre-les-Nancy, France)&lt;/abbr-1&gt;&lt;/alt-periodical&gt;&lt;pages&gt;465-475&lt;/pages&gt;&lt;volume&gt;29&lt;/volume&gt;&lt;number&gt;4&lt;/number&gt;&lt;edition&gt;2017/10/17&lt;/edition&gt;&lt;keywords&gt;&lt;keyword&gt;Africa, Western/epidemiology&lt;/keyword&gt;&lt;keyword&gt;*Communicable Disease Control&lt;/keyword&gt;&lt;keyword&gt;Disaster Planning/*organization &amp;amp; administration&lt;/keyword&gt;&lt;keyword&gt;Disease Outbreaks/*prevention &amp;amp; control&lt;/keyword&gt;&lt;keyword&gt;Hemorrhagic Fever, Ebola/*epidemiology&lt;/keyword&gt;&lt;keyword&gt;Humans&lt;/keyword&gt;&lt;/keywords&gt;&lt;dates&gt;&lt;year&gt;2017&lt;/year&gt;&lt;pub-dates&gt;&lt;date&gt;Oct 2&lt;/date&gt;&lt;/pub-dates&gt;&lt;/dates&gt;&lt;orig-pub&gt;Les enseignements de l&amp;apos;epidemie d&amp;apos;Ebola pour une meilleure preparation aux urgences.&lt;/orig-pub&gt;&lt;isbn&gt;0995-3914 (Print)&amp;#xD;0995-3914&lt;/isbn&gt;&lt;accession-num&gt;29034662&lt;/accession-num&gt;&lt;urls&gt;&lt;/urls&gt;&lt;electronic-resource-num&gt;10.3917/spub.174.0465&lt;/electronic-resource-num&gt;&lt;remote-database-provider&gt;NLM&lt;/remote-database-provider&gt;&lt;language&gt;fre&lt;/language&gt;&lt;/record&gt;&lt;/Cite&gt;&lt;/EndNote&gt;</w:instrText>
      </w:r>
      <w:r w:rsidR="003C4EC6">
        <w:rPr>
          <w:rFonts w:cs="Times New Roman"/>
          <w:noProof w:val="0"/>
          <w:kern w:val="36"/>
        </w:rPr>
        <w:fldChar w:fldCharType="separate"/>
      </w:r>
      <w:r w:rsidR="003C4EC6">
        <w:rPr>
          <w:rFonts w:cs="Times New Roman"/>
          <w:kern w:val="36"/>
        </w:rPr>
        <w:t>(30)</w:t>
      </w:r>
      <w:r w:rsidR="003C4EC6">
        <w:rPr>
          <w:rFonts w:cs="Times New Roman"/>
          <w:noProof w:val="0"/>
          <w:kern w:val="36"/>
        </w:rPr>
        <w:fldChar w:fldCharType="end"/>
      </w:r>
      <w:r w:rsidRPr="00DF7058">
        <w:rPr>
          <w:rFonts w:cs="Times New Roman"/>
          <w:noProof w:val="0"/>
          <w:kern w:val="36"/>
        </w:rPr>
        <w:t>.</w:t>
      </w:r>
    </w:p>
    <w:p w14:paraId="32F67CCA" w14:textId="37A87464" w:rsidR="00DF7058" w:rsidRPr="00DF7058" w:rsidRDefault="00DF7058" w:rsidP="003C4EC6">
      <w:pPr>
        <w:numPr>
          <w:ilvl w:val="0"/>
          <w:numId w:val="25"/>
        </w:numPr>
        <w:jc w:val="both"/>
        <w:outlineLvl w:val="0"/>
        <w:rPr>
          <w:rFonts w:cs="Times New Roman"/>
          <w:noProof w:val="0"/>
          <w:kern w:val="36"/>
        </w:rPr>
      </w:pPr>
      <w:r w:rsidRPr="00DF7058">
        <w:rPr>
          <w:rFonts w:cs="Times New Roman"/>
          <w:noProof w:val="0"/>
          <w:kern w:val="36"/>
        </w:rPr>
        <w:t>Advanced Technology Integration: Leveraging AI, real-time surveillance, GIS, and digital tools for predictive analytics and efficient response</w:t>
      </w:r>
      <w:r w:rsidR="003C4EC6">
        <w:rPr>
          <w:rFonts w:cs="Times New Roman"/>
          <w:noProof w:val="0"/>
          <w:kern w:val="36"/>
        </w:rPr>
        <w:fldChar w:fldCharType="begin">
          <w:fldData xml:space="preserve">PEVuZE5vdGU+PENpdGU+PEF1dGhvcj5HaGFuYmFyaTwvQXV0aG9yPjxZZWFyPjIwMjA8L1llYXI+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</w:fldData>
        </w:fldChar>
      </w:r>
      <w:r w:rsidR="003C4EC6">
        <w:rPr>
          <w:rFonts w:cs="Times New Roman"/>
          <w:noProof w:val="0"/>
          <w:kern w:val="36"/>
        </w:rPr>
        <w:instrText xml:space="preserve"> ADDIN EN.CITE </w:instrText>
      </w:r>
      <w:r w:rsidR="003C4EC6">
        <w:rPr>
          <w:rFonts w:cs="Times New Roman"/>
          <w:noProof w:val="0"/>
          <w:kern w:val="36"/>
        </w:rPr>
        <w:fldChar w:fldCharType="begin">
          <w:fldData xml:space="preserve">PEVuZE5vdGU+PENpdGU+PEF1dGhvcj5HaGFuYmFyaTwvQXV0aG9yPjxZZWFyPjIwMjA8L1llYXI+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</w:fldData>
        </w:fldChar>
      </w:r>
      <w:r w:rsidR="003C4EC6">
        <w:rPr>
          <w:rFonts w:cs="Times New Roman"/>
          <w:noProof w:val="0"/>
          <w:kern w:val="36"/>
        </w:rPr>
        <w:instrText xml:space="preserve"> ADDIN EN.CITE.DATA </w:instrText>
      </w:r>
      <w:r w:rsidR="003C4EC6">
        <w:rPr>
          <w:rFonts w:cs="Times New Roman"/>
          <w:noProof w:val="0"/>
          <w:kern w:val="36"/>
        </w:rPr>
      </w:r>
      <w:r w:rsidR="003C4EC6">
        <w:rPr>
          <w:rFonts w:cs="Times New Roman"/>
          <w:noProof w:val="0"/>
          <w:kern w:val="36"/>
        </w:rPr>
        <w:fldChar w:fldCharType="end"/>
      </w:r>
      <w:r w:rsidR="003C4EC6">
        <w:rPr>
          <w:rFonts w:cs="Times New Roman"/>
          <w:noProof w:val="0"/>
          <w:kern w:val="36"/>
        </w:rPr>
        <w:fldChar w:fldCharType="separate"/>
      </w:r>
      <w:r w:rsidR="003C4EC6">
        <w:rPr>
          <w:rFonts w:cs="Times New Roman"/>
          <w:kern w:val="36"/>
        </w:rPr>
        <w:t>(42)</w:t>
      </w:r>
      <w:r w:rsidR="003C4EC6">
        <w:rPr>
          <w:rFonts w:cs="Times New Roman"/>
          <w:noProof w:val="0"/>
          <w:kern w:val="36"/>
        </w:rPr>
        <w:fldChar w:fldCharType="end"/>
      </w:r>
      <w:r w:rsidRPr="00DF7058">
        <w:rPr>
          <w:rFonts w:cs="Times New Roman"/>
          <w:noProof w:val="0"/>
          <w:kern w:val="36"/>
        </w:rPr>
        <w:t>.</w:t>
      </w:r>
    </w:p>
    <w:p w14:paraId="351E21B5" w14:textId="2449F458" w:rsidR="00DF7058" w:rsidRPr="00DF7058" w:rsidRDefault="00DF7058" w:rsidP="003C4EC6">
      <w:pPr>
        <w:numPr>
          <w:ilvl w:val="0"/>
          <w:numId w:val="25"/>
        </w:numPr>
        <w:jc w:val="both"/>
        <w:outlineLvl w:val="0"/>
        <w:rPr>
          <w:rFonts w:cs="Times New Roman"/>
          <w:noProof w:val="0"/>
          <w:kern w:val="36"/>
        </w:rPr>
      </w:pPr>
      <w:r w:rsidRPr="00DF7058">
        <w:rPr>
          <w:rFonts w:cs="Times New Roman"/>
          <w:noProof w:val="0"/>
          <w:kern w:val="36"/>
        </w:rPr>
        <w:t>Seamless Coordination and Communication: Fostering multi-sectoral collaboration and building public trust through transparent, effective communication</w:t>
      </w:r>
      <w:r w:rsidR="003C4EC6">
        <w:rPr>
          <w:rFonts w:cs="Times New Roman"/>
          <w:noProof w:val="0"/>
          <w:kern w:val="36"/>
        </w:rPr>
        <w:fldChar w:fldCharType="begin">
          <w:fldData xml:space="preserve">PEVuZE5vdGU+PENpdGU+PEF1dGhvcj5Nd2FuZ2k8L0F1dGhvcj48WWVhcj4yMDI0PC9ZZWFyPjxS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</w:fldData>
        </w:fldChar>
      </w:r>
      <w:r w:rsidR="003C4EC6">
        <w:rPr>
          <w:rFonts w:cs="Times New Roman"/>
          <w:noProof w:val="0"/>
          <w:kern w:val="36"/>
        </w:rPr>
        <w:instrText xml:space="preserve"> ADDIN EN.CITE </w:instrText>
      </w:r>
      <w:r w:rsidR="003C4EC6">
        <w:rPr>
          <w:rFonts w:cs="Times New Roman"/>
          <w:noProof w:val="0"/>
          <w:kern w:val="36"/>
        </w:rPr>
        <w:fldChar w:fldCharType="begin">
          <w:fldData xml:space="preserve">PEVuZE5vdGU+PENpdGU+PEF1dGhvcj5Nd2FuZ2k8L0F1dGhvcj48WWVhcj4yMDI0PC9ZZWFyPjxS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</w:fldData>
        </w:fldChar>
      </w:r>
      <w:r w:rsidR="003C4EC6">
        <w:rPr>
          <w:rFonts w:cs="Times New Roman"/>
          <w:noProof w:val="0"/>
          <w:kern w:val="36"/>
        </w:rPr>
        <w:instrText xml:space="preserve"> ADDIN EN.CITE.DATA </w:instrText>
      </w:r>
      <w:r w:rsidR="003C4EC6">
        <w:rPr>
          <w:rFonts w:cs="Times New Roman"/>
          <w:noProof w:val="0"/>
          <w:kern w:val="36"/>
        </w:rPr>
      </w:r>
      <w:r w:rsidR="003C4EC6">
        <w:rPr>
          <w:rFonts w:cs="Times New Roman"/>
          <w:noProof w:val="0"/>
          <w:kern w:val="36"/>
        </w:rPr>
        <w:fldChar w:fldCharType="end"/>
      </w:r>
      <w:r w:rsidR="003C4EC6">
        <w:rPr>
          <w:rFonts w:cs="Times New Roman"/>
          <w:noProof w:val="0"/>
          <w:kern w:val="36"/>
        </w:rPr>
        <w:fldChar w:fldCharType="separate"/>
      </w:r>
      <w:r w:rsidR="003C4EC6">
        <w:rPr>
          <w:rFonts w:cs="Times New Roman"/>
          <w:kern w:val="36"/>
        </w:rPr>
        <w:t>(32)</w:t>
      </w:r>
      <w:r w:rsidR="003C4EC6">
        <w:rPr>
          <w:rFonts w:cs="Times New Roman"/>
          <w:noProof w:val="0"/>
          <w:kern w:val="36"/>
        </w:rPr>
        <w:fldChar w:fldCharType="end"/>
      </w:r>
      <w:r w:rsidRPr="00DF7058">
        <w:rPr>
          <w:rFonts w:cs="Times New Roman"/>
          <w:noProof w:val="0"/>
          <w:kern w:val="36"/>
        </w:rPr>
        <w:t>.</w:t>
      </w:r>
    </w:p>
    <w:p w14:paraId="5FFFEBCD" w14:textId="6EE9FB69" w:rsidR="00DF7058" w:rsidRPr="00DF7058" w:rsidRDefault="00DF7058" w:rsidP="003C4EC6">
      <w:pPr>
        <w:numPr>
          <w:ilvl w:val="0"/>
          <w:numId w:val="25"/>
        </w:numPr>
        <w:jc w:val="both"/>
        <w:outlineLvl w:val="0"/>
        <w:rPr>
          <w:rFonts w:cs="Times New Roman"/>
          <w:noProof w:val="0"/>
          <w:kern w:val="36"/>
        </w:rPr>
      </w:pPr>
      <w:r w:rsidRPr="00DF7058">
        <w:rPr>
          <w:rFonts w:cs="Times New Roman"/>
          <w:noProof w:val="0"/>
          <w:kern w:val="36"/>
        </w:rPr>
        <w:t>Deep Community Engagement: Empowering communities as active agents in their own safety and resilience</w:t>
      </w:r>
      <w:r w:rsidR="003C4EC6">
        <w:rPr>
          <w:rFonts w:cs="Times New Roman"/>
          <w:noProof w:val="0"/>
          <w:kern w:val="36"/>
        </w:rPr>
        <w:fldChar w:fldCharType="begin"/>
      </w:r>
      <w:r w:rsidR="003C4EC6">
        <w:rPr>
          <w:rFonts w:cs="Times New Roman"/>
          <w:noProof w:val="0"/>
          <w:kern w:val="36"/>
        </w:rPr>
        <w:instrText xml:space="preserve"> ADDIN EN.CITE &lt;EndNote&gt;&lt;Cite&gt;&lt;Author&gt;Tupps&lt;/Author&gt;&lt;Year&gt;2025&lt;/Year&gt;&lt;RecNum&gt;128&lt;/RecNum&gt;&lt;DisplayText&gt;(43)&lt;/DisplayText&gt;&lt;record&gt;&lt;rec-number&gt;128&lt;/rec-number&gt;&lt;foreign-keys&gt;&lt;key app="EN" db-id="tw9z0rfs5r55fxewrdr5tz5d2ftpd0wzv9pd" timestamp="1763473236"&gt;128&lt;/key&gt;&lt;/foreign-keys&gt;&lt;ref-type name="Journal Article"&gt;17&lt;/ref-type&gt;&lt;contributors&gt;&lt;authors&gt;&lt;author&gt;Tupps, C.&lt;/author&gt;&lt;author&gt;Curry, D.&lt;/author&gt;&lt;author&gt;Edwards, A.&lt;/author&gt;&lt;author&gt;Bazant, E.&lt;/author&gt;&lt;author&gt;Moen, A.&lt;/author&gt;&lt;author&gt;Mounts, A. W.&lt;/author&gt;&lt;author&gt;Bresee, J.&lt;/author&gt;&lt;/authors&gt;&lt;/contributors&gt;&lt;auth-address&gt;The Task Force for Global Health, Decatur, Georgia, Unites States of America.&lt;/auth-address&gt;&lt;titles&gt;&lt;title&gt;COVID-19 vaccination implementation in six lower- and middle-income countries: Successes, challenges, and lessons for pandemic preparedness&lt;/title&gt;&lt;secondary-title&gt;PLOS Glob Public Health&lt;/secondary-title&gt;&lt;alt-title&gt;PLOS global public health&lt;/alt-title&gt;&lt;/titles&gt;&lt;periodical&gt;&lt;full-title&gt;PLOS Glob Public Health&lt;/full-title&gt;&lt;abbr-1&gt;PLOS global public health&lt;/abbr-1&gt;&lt;/periodical&gt;&lt;alt-periodical&gt;&lt;full-title&gt;PLOS Glob Public Health&lt;/full-title&gt;&lt;abbr-1&gt;PLOS global public health&lt;/abbr-1&gt;&lt;/alt-periodical&gt;&lt;pages&gt;e0004417&lt;/pages&gt;&lt;volume&gt;5&lt;/volume&gt;&lt;number&gt;5&lt;/number&gt;&lt;edition&gt;2025/05/07&lt;/edition&gt;&lt;dates&gt;&lt;year&gt;2025&lt;/year&gt;&lt;/dates&gt;&lt;isbn&gt;2767-3375&lt;/isbn&gt;&lt;accession-num&gt;40333635&lt;/accession-num&gt;&lt;urls&gt;&lt;/urls&gt;&lt;custom2&gt;PMC12057846&lt;/custom2&gt;&lt;electronic-resource-num&gt;10.1371/journal.pgph.0004417&lt;/electronic-resource-num&gt;&lt;remote-database-provider&gt;NLM&lt;/remote-database-provider&gt;&lt;language&gt;eng&lt;/language&gt;&lt;/record&gt;&lt;/Cite&gt;&lt;/EndNote&gt;</w:instrText>
      </w:r>
      <w:r w:rsidR="003C4EC6">
        <w:rPr>
          <w:rFonts w:cs="Times New Roman"/>
          <w:noProof w:val="0"/>
          <w:kern w:val="36"/>
        </w:rPr>
        <w:fldChar w:fldCharType="separate"/>
      </w:r>
      <w:r w:rsidR="003C4EC6">
        <w:rPr>
          <w:rFonts w:cs="Times New Roman"/>
          <w:kern w:val="36"/>
        </w:rPr>
        <w:t>(43)</w:t>
      </w:r>
      <w:r w:rsidR="003C4EC6">
        <w:rPr>
          <w:rFonts w:cs="Times New Roman"/>
          <w:noProof w:val="0"/>
          <w:kern w:val="36"/>
        </w:rPr>
        <w:fldChar w:fldCharType="end"/>
      </w:r>
      <w:r w:rsidRPr="00DF7058">
        <w:rPr>
          <w:rFonts w:cs="Times New Roman"/>
          <w:noProof w:val="0"/>
          <w:kern w:val="36"/>
        </w:rPr>
        <w:t>.</w:t>
      </w:r>
    </w:p>
    <w:p w14:paraId="78060983" w14:textId="77777777" w:rsidR="00DF7058" w:rsidRPr="00DF7058" w:rsidRDefault="00DF7058" w:rsidP="00DF7058">
      <w:pPr>
        <w:jc w:val="both"/>
        <w:outlineLvl w:val="0"/>
        <w:rPr>
          <w:rFonts w:cs="Times New Roman"/>
          <w:b/>
          <w:bCs/>
          <w:noProof w:val="0"/>
          <w:kern w:val="36"/>
        </w:rPr>
      </w:pPr>
      <w:r w:rsidRPr="00DF7058">
        <w:rPr>
          <w:rFonts w:cs="Times New Roman"/>
          <w:b/>
          <w:bCs/>
          <w:noProof w:val="0"/>
          <w:kern w:val="36"/>
        </w:rPr>
        <w:t>Future Directions for Research and Policy:</w:t>
      </w:r>
    </w:p>
    <w:p w14:paraId="1AA7D1F7" w14:textId="49A2B7BB" w:rsidR="00DF7058" w:rsidRPr="00DF7058" w:rsidRDefault="00DF7058" w:rsidP="00DF7058">
      <w:pPr>
        <w:numPr>
          <w:ilvl w:val="0"/>
          <w:numId w:val="26"/>
        </w:numPr>
        <w:jc w:val="both"/>
        <w:outlineLvl w:val="0"/>
        <w:rPr>
          <w:rFonts w:cs="Times New Roman"/>
          <w:noProof w:val="0"/>
          <w:kern w:val="36"/>
        </w:rPr>
      </w:pPr>
      <w:r w:rsidRPr="00DF7058">
        <w:rPr>
          <w:rFonts w:cs="Times New Roman"/>
          <w:noProof w:val="0"/>
          <w:kern w:val="36"/>
        </w:rPr>
        <w:lastRenderedPageBreak/>
        <w:t>Future studies should focus on quantifying the return on investment (ROI) of crisis preparedness, developing standardized metrics for evaluating crisis resilience, and exploring the long-term mental health impacts of crises and effective intervention strategies.</w:t>
      </w:r>
    </w:p>
    <w:p w14:paraId="332EAF72" w14:textId="6D2B8A3D" w:rsidR="00DF7058" w:rsidRPr="00DF7058" w:rsidRDefault="00DF7058" w:rsidP="00DF7058">
      <w:pPr>
        <w:numPr>
          <w:ilvl w:val="0"/>
          <w:numId w:val="26"/>
        </w:numPr>
        <w:jc w:val="both"/>
        <w:outlineLvl w:val="0"/>
        <w:rPr>
          <w:rFonts w:cs="Times New Roman"/>
          <w:noProof w:val="0"/>
          <w:kern w:val="36"/>
        </w:rPr>
      </w:pPr>
      <w:r w:rsidRPr="00DF7058">
        <w:rPr>
          <w:rFonts w:cs="Times New Roman"/>
          <w:noProof w:val="0"/>
          <w:kern w:val="36"/>
        </w:rPr>
        <w:t>Policymakers must be urged to:</w:t>
      </w:r>
    </w:p>
    <w:p w14:paraId="210D8387" w14:textId="77777777" w:rsidR="00DF7058" w:rsidRPr="00DF7058" w:rsidRDefault="00DF7058" w:rsidP="00DF7058">
      <w:pPr>
        <w:numPr>
          <w:ilvl w:val="1"/>
          <w:numId w:val="26"/>
        </w:numPr>
        <w:jc w:val="both"/>
        <w:outlineLvl w:val="0"/>
        <w:rPr>
          <w:rFonts w:cs="Times New Roman"/>
          <w:noProof w:val="0"/>
          <w:kern w:val="36"/>
        </w:rPr>
      </w:pPr>
      <w:r w:rsidRPr="00DF7058">
        <w:rPr>
          <w:rFonts w:cs="Times New Roman"/>
          <w:noProof w:val="0"/>
          <w:kern w:val="36"/>
        </w:rPr>
        <w:t>Maintain Political and Financial Commitment: Treat public health preparedness not as a temporary expense but as a permanent, essential national security investment.</w:t>
      </w:r>
    </w:p>
    <w:p w14:paraId="1E7BA717" w14:textId="77777777" w:rsidR="00DF7058" w:rsidRPr="00DF7058" w:rsidRDefault="00DF7058" w:rsidP="00DF7058">
      <w:pPr>
        <w:numPr>
          <w:ilvl w:val="1"/>
          <w:numId w:val="26"/>
        </w:numPr>
        <w:jc w:val="both"/>
        <w:outlineLvl w:val="0"/>
        <w:rPr>
          <w:rFonts w:cs="Times New Roman"/>
          <w:noProof w:val="0"/>
          <w:kern w:val="36"/>
        </w:rPr>
      </w:pPr>
      <w:r w:rsidRPr="00DF7058">
        <w:rPr>
          <w:rFonts w:cs="Times New Roman"/>
          <w:noProof w:val="0"/>
          <w:kern w:val="36"/>
        </w:rPr>
        <w:t>Foster One Health Approaches: Recognize the intrinsic links between human, animal, and environmental health, and integrate surveillance and response across these sectors to prevent zoonotic spillovers.</w:t>
      </w:r>
    </w:p>
    <w:p w14:paraId="08C5D70E" w14:textId="77777777" w:rsidR="00DF7058" w:rsidRPr="00DF7058" w:rsidRDefault="00DF7058" w:rsidP="00DF7058">
      <w:pPr>
        <w:numPr>
          <w:ilvl w:val="1"/>
          <w:numId w:val="26"/>
        </w:numPr>
        <w:jc w:val="both"/>
        <w:outlineLvl w:val="0"/>
        <w:rPr>
          <w:rFonts w:cs="Times New Roman"/>
          <w:noProof w:val="0"/>
          <w:kern w:val="36"/>
        </w:rPr>
      </w:pPr>
      <w:r w:rsidRPr="00DF7058">
        <w:rPr>
          <w:rFonts w:cs="Times New Roman"/>
          <w:noProof w:val="0"/>
          <w:kern w:val="36"/>
        </w:rPr>
        <w:t>Champion Equity: Ensure that crisis management plans are intentionally designed to protect the most vulnerable and do not perpetuate or exacerbate existing health and social disparities.</w:t>
      </w:r>
    </w:p>
    <w:p w14:paraId="28D7E252" w14:textId="77777777" w:rsidR="00DF7058" w:rsidRPr="00DF7058" w:rsidRDefault="00DF7058" w:rsidP="00DF7058">
      <w:pPr>
        <w:jc w:val="both"/>
        <w:outlineLvl w:val="0"/>
        <w:rPr>
          <w:rFonts w:cs="Times New Roman"/>
          <w:noProof w:val="0"/>
          <w:kern w:val="36"/>
        </w:rPr>
      </w:pPr>
      <w:r w:rsidRPr="00DF7058">
        <w:rPr>
          <w:rFonts w:cs="Times New Roman"/>
          <w:noProof w:val="0"/>
          <w:kern w:val="36"/>
        </w:rPr>
        <w:t>In conclusion, building a world resilient to health crises is a shared responsibility. It requires unwavering political will, sustained investment, international solidarity, and a commitment to embedding health at the center of all crisis management paradigms. The lessons from recent crises are a stark warning but also a clear roadmap for a safer, healthier future.</w:t>
      </w:r>
    </w:p>
    <w:p w14:paraId="11957A08" w14:textId="77777777" w:rsidR="00520043" w:rsidRDefault="00DF7058" w:rsidP="00DF7058">
      <w:pPr>
        <w:outlineLvl w:val="0"/>
        <w:rPr>
          <w:b/>
          <w:bCs/>
        </w:rPr>
      </w:pPr>
      <w:r w:rsidRPr="00DF7058">
        <w:rPr>
          <w:b/>
          <w:bCs/>
        </w:rPr>
        <w:t>References:</w:t>
      </w:r>
    </w:p>
    <w:p w14:paraId="3269AEDB" w14:textId="77777777" w:rsidR="00520043" w:rsidRDefault="00520043" w:rsidP="00DF7058">
      <w:pPr>
        <w:outlineLvl w:val="0"/>
        <w:rPr>
          <w:b/>
          <w:bCs/>
        </w:rPr>
      </w:pPr>
    </w:p>
    <w:p w14:paraId="716D7106" w14:textId="77777777" w:rsidR="003C4EC6" w:rsidRPr="003C4EC6" w:rsidRDefault="00520043" w:rsidP="003C4EC6">
      <w:pPr>
        <w:pStyle w:val="EndNoteBibliography"/>
      </w:pPr>
      <w:r>
        <w:rPr>
          <w:b/>
          <w:bCs/>
        </w:rPr>
        <w:fldChar w:fldCharType="begin"/>
      </w:r>
      <w:r>
        <w:rPr>
          <w:b/>
          <w:bCs/>
        </w:rPr>
        <w:instrText xml:space="preserve"> ADDIN EN.REFLIST </w:instrText>
      </w:r>
      <w:r>
        <w:rPr>
          <w:b/>
          <w:bCs/>
        </w:rPr>
        <w:fldChar w:fldCharType="separate"/>
      </w:r>
      <w:r w:rsidR="003C4EC6" w:rsidRPr="003C4EC6">
        <w:t>1.</w:t>
      </w:r>
      <w:r w:rsidR="003C4EC6" w:rsidRPr="003C4EC6">
        <w:tab/>
        <w:t>Reichelt P, Schumacher A, Meyer N, Zenclussen A. Climate change and child health: The growing burden of climate-related adverse health outcomes. Environmental research. 2025;285(Pt 3):122502.</w:t>
      </w:r>
    </w:p>
    <w:p w14:paraId="62C77CF0" w14:textId="77777777" w:rsidR="003C4EC6" w:rsidRPr="003C4EC6" w:rsidRDefault="003C4EC6" w:rsidP="003C4EC6">
      <w:pPr>
        <w:pStyle w:val="EndNoteBibliography"/>
      </w:pPr>
      <w:r w:rsidRPr="003C4EC6">
        <w:t>2.</w:t>
      </w:r>
      <w:r w:rsidRPr="003C4EC6">
        <w:tab/>
        <w:t>Connolly J. Global Crisis Leadership for Disease-Induced Threats: One Health and Urbanisation. Global policy. 2020;11(3):283-92.</w:t>
      </w:r>
    </w:p>
    <w:p w14:paraId="184635D1" w14:textId="77777777" w:rsidR="003C4EC6" w:rsidRPr="003C4EC6" w:rsidRDefault="003C4EC6" w:rsidP="003C4EC6">
      <w:pPr>
        <w:pStyle w:val="EndNoteBibliography"/>
      </w:pPr>
      <w:r w:rsidRPr="003C4EC6">
        <w:t>3.</w:t>
      </w:r>
      <w:r w:rsidRPr="003C4EC6">
        <w:tab/>
        <w:t>Prieur J. Critical warning! Preventing the multidimensional apocalypse on planet Earth. Ecosystem services. 2020;45:101161.</w:t>
      </w:r>
    </w:p>
    <w:p w14:paraId="6167F15E" w14:textId="77777777" w:rsidR="003C4EC6" w:rsidRPr="003C4EC6" w:rsidRDefault="003C4EC6" w:rsidP="003C4EC6">
      <w:pPr>
        <w:pStyle w:val="EndNoteBibliography"/>
      </w:pPr>
      <w:r w:rsidRPr="003C4EC6">
        <w:t>4.</w:t>
      </w:r>
      <w:r w:rsidRPr="003C4EC6">
        <w:tab/>
        <w:t>Odone A, Vitale M, Signorelli C. The identity of public health in COVID-19 times. Acta bio-medica : Atenei Parmensis. 2020;91(9-s):5-6.</w:t>
      </w:r>
    </w:p>
    <w:p w14:paraId="43B1EA7F" w14:textId="77777777" w:rsidR="003C4EC6" w:rsidRPr="003C4EC6" w:rsidRDefault="003C4EC6" w:rsidP="003C4EC6">
      <w:pPr>
        <w:pStyle w:val="EndNoteBibliography"/>
      </w:pPr>
      <w:r w:rsidRPr="003C4EC6">
        <w:t>5.</w:t>
      </w:r>
      <w:r w:rsidRPr="003C4EC6">
        <w:tab/>
        <w:t>Wypych-Ślusarska A, Krupa-Kotara K, Słowinski J, Yanakieva A, Grajek M. The Impact of Polycrisis on Healthcare Systems-Analyzing Challenges and the Role of Social Epidemiology. Healthcare (Basel, Switzerland). 2025;13(16).</w:t>
      </w:r>
    </w:p>
    <w:p w14:paraId="47C23DF1" w14:textId="77777777" w:rsidR="003C4EC6" w:rsidRPr="003C4EC6" w:rsidRDefault="003C4EC6" w:rsidP="003C4EC6">
      <w:pPr>
        <w:pStyle w:val="EndNoteBibliography"/>
      </w:pPr>
      <w:r w:rsidRPr="003C4EC6">
        <w:t>6.</w:t>
      </w:r>
      <w:r w:rsidRPr="003C4EC6">
        <w:tab/>
        <w:t>Shen JJ. Psychosocio-economic impacts of COVID-19 on gastroenterology and endoscopy practice. Gastroenterology report. 2021;9(3):205-11.</w:t>
      </w:r>
    </w:p>
    <w:p w14:paraId="749F1C3A" w14:textId="77777777" w:rsidR="003C4EC6" w:rsidRPr="003C4EC6" w:rsidRDefault="003C4EC6" w:rsidP="003C4EC6">
      <w:pPr>
        <w:pStyle w:val="EndNoteBibliography"/>
      </w:pPr>
      <w:r w:rsidRPr="003C4EC6">
        <w:t>7.</w:t>
      </w:r>
      <w:r w:rsidRPr="003C4EC6">
        <w:tab/>
        <w:t>Wagner JK, Doerr M, Schmit CD. AI Governance: A Challenge for Public Health. JMIR public health and surveillance. 2024;10:e58358.</w:t>
      </w:r>
    </w:p>
    <w:p w14:paraId="36A15C72" w14:textId="77777777" w:rsidR="003C4EC6" w:rsidRPr="003C4EC6" w:rsidRDefault="003C4EC6" w:rsidP="003C4EC6">
      <w:pPr>
        <w:pStyle w:val="EndNoteBibliography"/>
      </w:pPr>
      <w:r w:rsidRPr="003C4EC6">
        <w:t>8.</w:t>
      </w:r>
      <w:r w:rsidRPr="003C4EC6">
        <w:tab/>
        <w:t>Elcheroth G, Drury J. Collective resilience in times of crisis: Lessons from the literature for socially effective responses to the pandemic. The British journal of social psychology. 2020;59(3):703-13.</w:t>
      </w:r>
    </w:p>
    <w:p w14:paraId="0B62E578" w14:textId="77777777" w:rsidR="003C4EC6" w:rsidRPr="003C4EC6" w:rsidRDefault="003C4EC6" w:rsidP="003C4EC6">
      <w:pPr>
        <w:pStyle w:val="EndNoteBibliography"/>
      </w:pPr>
      <w:r w:rsidRPr="003C4EC6">
        <w:t>9.</w:t>
      </w:r>
      <w:r w:rsidRPr="003C4EC6">
        <w:tab/>
        <w:t>Roccato M, Cavazza N, Colloca P, Russo S. A Democratic Emergency After a Health Emergency? Exposure to COVID-19, Perceived Economic Threat and Support for Anti-Democratic Political Systems. Social science quarterly. 2020;101(6):2193-202.</w:t>
      </w:r>
    </w:p>
    <w:p w14:paraId="54B1A402" w14:textId="77777777" w:rsidR="003C4EC6" w:rsidRPr="003C4EC6" w:rsidRDefault="003C4EC6" w:rsidP="003C4EC6">
      <w:pPr>
        <w:pStyle w:val="EndNoteBibliography"/>
      </w:pPr>
      <w:r w:rsidRPr="003C4EC6">
        <w:t>10.</w:t>
      </w:r>
      <w:r w:rsidRPr="003C4EC6">
        <w:tab/>
        <w:t>Khalil M, Ravaghi H, Samhouri D, Abo J, Ali A, Sakr H, et al. What is "hospital resilience"? A scoping review on conceptualization, operationalization, and evaluation. Front Public Health. 2022;10:1009400.</w:t>
      </w:r>
    </w:p>
    <w:p w14:paraId="69836029" w14:textId="77777777" w:rsidR="003C4EC6" w:rsidRPr="003C4EC6" w:rsidRDefault="003C4EC6" w:rsidP="003C4EC6">
      <w:pPr>
        <w:pStyle w:val="EndNoteBibliography"/>
      </w:pPr>
      <w:r w:rsidRPr="003C4EC6">
        <w:t>11.</w:t>
      </w:r>
      <w:r w:rsidRPr="003C4EC6">
        <w:tab/>
        <w:t>Tambo E, Zhang CS, Tazemda GB, Fankep B, Tappa NT, Bkamko CFB, et al. Triple-crises-induced food insecurity: systematic understanding and resilience building approaches in Africa. Science in One Health. 2023;2:100044.</w:t>
      </w:r>
    </w:p>
    <w:p w14:paraId="788A91B7" w14:textId="77777777" w:rsidR="003C4EC6" w:rsidRPr="003C4EC6" w:rsidRDefault="003C4EC6" w:rsidP="003C4EC6">
      <w:pPr>
        <w:pStyle w:val="EndNoteBibliography"/>
      </w:pPr>
      <w:r w:rsidRPr="003C4EC6">
        <w:t>12.</w:t>
      </w:r>
      <w:r w:rsidRPr="003C4EC6">
        <w:tab/>
        <w:t>Abi Raad V, Bou Malhab S, Succar S, Elias S, Gerges C, Bou Khalil M, et al. Anesthesiologists' Preparedness and Training Needs in Disaster Management: A Mixed-Methods Study from a Conflict-Affected Region. Disaster medicine and public health preparedness. 2025;19:e230.</w:t>
      </w:r>
    </w:p>
    <w:p w14:paraId="31B1D091" w14:textId="77777777" w:rsidR="003C4EC6" w:rsidRPr="003C4EC6" w:rsidRDefault="003C4EC6" w:rsidP="003C4EC6">
      <w:pPr>
        <w:pStyle w:val="EndNoteBibliography"/>
      </w:pPr>
      <w:r w:rsidRPr="003C4EC6">
        <w:t>13.</w:t>
      </w:r>
      <w:r w:rsidRPr="003C4EC6">
        <w:tab/>
        <w:t>Marlow R, Singleton S, Campeau D, Russell T, Hunt R, Hick JL, et al. The evolution of healthcare disaster preparedness and response training at the FEMA Center for Domestic Preparedness. American journal of disaster medicine. 2019;14(1):5-8.</w:t>
      </w:r>
    </w:p>
    <w:p w14:paraId="41CD9FBF" w14:textId="77777777" w:rsidR="003C4EC6" w:rsidRPr="003C4EC6" w:rsidRDefault="003C4EC6" w:rsidP="003C4EC6">
      <w:pPr>
        <w:pStyle w:val="EndNoteBibliography"/>
      </w:pPr>
      <w:r w:rsidRPr="003C4EC6">
        <w:t>14.</w:t>
      </w:r>
      <w:r w:rsidRPr="003C4EC6">
        <w:tab/>
        <w:t>Beyramijam M, Farrokhi M, Ebadi A, Masoumi G, Khankeh HR. Disaster preparedness in emergency medical service agencies: A systematic review. Journal of education and health promotion. 2021;10:258.</w:t>
      </w:r>
    </w:p>
    <w:p w14:paraId="02301388" w14:textId="77777777" w:rsidR="003C4EC6" w:rsidRPr="003C4EC6" w:rsidRDefault="003C4EC6" w:rsidP="003C4EC6">
      <w:pPr>
        <w:pStyle w:val="EndNoteBibliography"/>
      </w:pPr>
      <w:r w:rsidRPr="003C4EC6">
        <w:t>15.</w:t>
      </w:r>
      <w:r w:rsidRPr="003C4EC6">
        <w:tab/>
        <w:t>Park S, Jeong J, Song KJ, Yoon YH, Oh J, Lee EJ, et al. Surge Capacity and Mass Casualty Incidents Preparedness of Emergency Departments in a Metropolitan City: a Regional Survey Study. Journal of Korean medical science. 2021;36(33):e210.</w:t>
      </w:r>
    </w:p>
    <w:p w14:paraId="0D6794E6" w14:textId="77777777" w:rsidR="003C4EC6" w:rsidRPr="003C4EC6" w:rsidRDefault="003C4EC6" w:rsidP="003C4EC6">
      <w:pPr>
        <w:pStyle w:val="EndNoteBibliography"/>
      </w:pPr>
      <w:r w:rsidRPr="003C4EC6">
        <w:t>16.</w:t>
      </w:r>
      <w:r w:rsidRPr="003C4EC6">
        <w:tab/>
        <w:t>De Cauwer H, Barten D, Willems M, Van der Mieren G, Somville F. Communication failure in the prehospital response to major terrorist attacks: lessons learned and future directions. European journal of trauma and emergency surgery : official publication of the European Trauma Society. 2023;49(4):1741-50.</w:t>
      </w:r>
    </w:p>
    <w:p w14:paraId="5A23338E" w14:textId="77777777" w:rsidR="003C4EC6" w:rsidRPr="003C4EC6" w:rsidRDefault="003C4EC6" w:rsidP="003C4EC6">
      <w:pPr>
        <w:pStyle w:val="EndNoteBibliography"/>
      </w:pPr>
      <w:r w:rsidRPr="003C4EC6">
        <w:t>17.</w:t>
      </w:r>
      <w:r w:rsidRPr="003C4EC6">
        <w:tab/>
        <w:t>Nantais J, Gabbe BJ, Nathens A, Gomez D. The current status of disaster preparedness in Canadian trauma centers. The journal of trauma and acute care surgery. 2020;89(3):e78-e83.</w:t>
      </w:r>
    </w:p>
    <w:p w14:paraId="704EED5C" w14:textId="77777777" w:rsidR="003C4EC6" w:rsidRPr="003C4EC6" w:rsidRDefault="003C4EC6" w:rsidP="003C4EC6">
      <w:pPr>
        <w:pStyle w:val="EndNoteBibliography"/>
      </w:pPr>
      <w:r w:rsidRPr="003C4EC6">
        <w:lastRenderedPageBreak/>
        <w:t>18.</w:t>
      </w:r>
      <w:r w:rsidRPr="003C4EC6">
        <w:tab/>
        <w:t>Dunlop AL, Logue KM, Vaidyanathan L, Isakov AP. Facilitators and Barriers for Effective Academic-Community Collaboration for Disaster Preparedness and Response. Journal of public health management and practice : JPHMP. 2016;22(3):E20-8.</w:t>
      </w:r>
    </w:p>
    <w:p w14:paraId="11EA90B6" w14:textId="77777777" w:rsidR="003C4EC6" w:rsidRPr="003C4EC6" w:rsidRDefault="003C4EC6" w:rsidP="003C4EC6">
      <w:pPr>
        <w:pStyle w:val="EndNoteBibliography"/>
      </w:pPr>
      <w:r w:rsidRPr="003C4EC6">
        <w:t>19.</w:t>
      </w:r>
      <w:r w:rsidRPr="003C4EC6">
        <w:tab/>
        <w:t>Ryan BJ, Franklin RC, Burkle FM, Smith EC, Aitken P, Leggat PA. Determining Key Influences on Patient Ability to Successfully Manage Noncommunicable Disease After Natural Disaster. Prehospital and disaster medicine. 2019;34(3):241-50.</w:t>
      </w:r>
    </w:p>
    <w:p w14:paraId="60BBDEA1" w14:textId="77777777" w:rsidR="003C4EC6" w:rsidRPr="003C4EC6" w:rsidRDefault="003C4EC6" w:rsidP="003C4EC6">
      <w:pPr>
        <w:pStyle w:val="EndNoteBibliography"/>
      </w:pPr>
      <w:r w:rsidRPr="003C4EC6">
        <w:t>20.</w:t>
      </w:r>
      <w:r w:rsidRPr="003C4EC6">
        <w:tab/>
        <w:t>Ries M. Global key concepts of civil-military cooperation for disaster management in the COVID-19 pandemic-A qualitative phenomenological scoping review. Front Public Health. 2022;10:975667.</w:t>
      </w:r>
    </w:p>
    <w:p w14:paraId="3F199085" w14:textId="77777777" w:rsidR="003C4EC6" w:rsidRPr="003C4EC6" w:rsidRDefault="003C4EC6" w:rsidP="003C4EC6">
      <w:pPr>
        <w:pStyle w:val="EndNoteBibliography"/>
      </w:pPr>
      <w:r w:rsidRPr="003C4EC6">
        <w:t>21.</w:t>
      </w:r>
      <w:r w:rsidRPr="003C4EC6">
        <w:tab/>
        <w:t>Kost GJ. Geospatial Science and Point-of-Care Testing: Creating Solutions for Population Access, Emergencies, Outbreaks, and Disasters. Front Public Health. 2019;7:329.</w:t>
      </w:r>
    </w:p>
    <w:p w14:paraId="24AAF3CE" w14:textId="77777777" w:rsidR="003C4EC6" w:rsidRPr="003C4EC6" w:rsidRDefault="003C4EC6" w:rsidP="003C4EC6">
      <w:pPr>
        <w:pStyle w:val="EndNoteBibliography"/>
      </w:pPr>
      <w:r w:rsidRPr="003C4EC6">
        <w:t>22.</w:t>
      </w:r>
      <w:r w:rsidRPr="003C4EC6">
        <w:tab/>
        <w:t>Okuhara T, Terada M, Okada H, Yokota R, Kiuchi T. Experiences of Public Health Professionals Regarding Crisis Communication During the COVID-19 Pandemic: Systematic Review of Qualitative Studies. JMIR infodemiology. 2025;5:e66524.</w:t>
      </w:r>
    </w:p>
    <w:p w14:paraId="4AE3DD39" w14:textId="77777777" w:rsidR="003C4EC6" w:rsidRPr="003C4EC6" w:rsidRDefault="003C4EC6" w:rsidP="003C4EC6">
      <w:pPr>
        <w:pStyle w:val="EndNoteBibliography"/>
      </w:pPr>
      <w:r w:rsidRPr="003C4EC6">
        <w:t>23.</w:t>
      </w:r>
      <w:r w:rsidRPr="003C4EC6">
        <w:tab/>
        <w:t>Jang SB, Kim M. Pandemic-Induced PR Dilemmas Faced by Airlines: A Thematic Analysis of Spirit Airlines' Incident Response from USA. Behavioral sciences (Basel, Switzerland). 2025;15(2).</w:t>
      </w:r>
    </w:p>
    <w:p w14:paraId="56C1696A" w14:textId="77777777" w:rsidR="003C4EC6" w:rsidRPr="003C4EC6" w:rsidRDefault="003C4EC6" w:rsidP="003C4EC6">
      <w:pPr>
        <w:pStyle w:val="EndNoteBibliography"/>
      </w:pPr>
      <w:r w:rsidRPr="003C4EC6">
        <w:t>24.</w:t>
      </w:r>
      <w:r w:rsidRPr="003C4EC6">
        <w:tab/>
        <w:t>Choi H, Cho W, Kim MH, Hur JY. Public Health Emergency and Crisis Management: Case Study of SARS-CoV-2 Outbreak. International journal of environmental research and public health. 2020;17(11).</w:t>
      </w:r>
    </w:p>
    <w:p w14:paraId="5F0DB7C0" w14:textId="77777777" w:rsidR="003C4EC6" w:rsidRPr="003C4EC6" w:rsidRDefault="003C4EC6" w:rsidP="003C4EC6">
      <w:pPr>
        <w:pStyle w:val="EndNoteBibliography"/>
      </w:pPr>
      <w:r w:rsidRPr="003C4EC6">
        <w:t>25.</w:t>
      </w:r>
      <w:r w:rsidRPr="003C4EC6">
        <w:tab/>
        <w:t>Gulumbe BH, Sahal MR, Abdulrahim A, Faggo AA, Yusuf ZM, Sambo KH, et al. Antibiotic resistance and the COVID-19 pandemic: A dual crisis with complex challenges in LMICs. Health science reports. 2023;6(9):e1566.</w:t>
      </w:r>
    </w:p>
    <w:p w14:paraId="72291F9C" w14:textId="77777777" w:rsidR="003C4EC6" w:rsidRPr="003C4EC6" w:rsidRDefault="003C4EC6" w:rsidP="003C4EC6">
      <w:pPr>
        <w:pStyle w:val="EndNoteBibliography"/>
      </w:pPr>
      <w:r w:rsidRPr="003C4EC6">
        <w:t>26.</w:t>
      </w:r>
      <w:r w:rsidRPr="003C4EC6">
        <w:tab/>
        <w:t>Asadzadeh A, Pakkhoo S, Saeidabad MM, Khezri H, Ferdousi R. Information technology in emergency management of COVID-19 outbreak. Informatics in medicine unlocked. 2020;21:100475.</w:t>
      </w:r>
    </w:p>
    <w:p w14:paraId="62DE9CDE" w14:textId="77777777" w:rsidR="003C4EC6" w:rsidRPr="003C4EC6" w:rsidRDefault="003C4EC6" w:rsidP="003C4EC6">
      <w:pPr>
        <w:pStyle w:val="EndNoteBibliography"/>
      </w:pPr>
      <w:r w:rsidRPr="003C4EC6">
        <w:t>27.</w:t>
      </w:r>
      <w:r w:rsidRPr="003C4EC6">
        <w:tab/>
        <w:t>Pérez G, Salobral R, Simon P, Artazcoz L, Rodríguez-Sanz M, Pasarin MI, et al. [Managing future pandemics in an urban context: a challenge for public health]. Gaceta sanitaria. 2025;39:102469.</w:t>
      </w:r>
    </w:p>
    <w:p w14:paraId="67A34B05" w14:textId="77777777" w:rsidR="003C4EC6" w:rsidRPr="003C4EC6" w:rsidRDefault="003C4EC6" w:rsidP="003C4EC6">
      <w:pPr>
        <w:pStyle w:val="EndNoteBibliography"/>
      </w:pPr>
      <w:r w:rsidRPr="003C4EC6">
        <w:t>28.</w:t>
      </w:r>
      <w:r w:rsidRPr="003C4EC6">
        <w:tab/>
        <w:t>Yun EK, Han JW, Kim JO, Jung S, Cha J, Yoo K, et al. Analyzing Korean Public Health Centers' Infectious Disease Disaster Response Experiences with a Focus on Business Continuity. Risk management and healthcare policy. 2024;17:789-801.</w:t>
      </w:r>
    </w:p>
    <w:p w14:paraId="0775F0D1" w14:textId="77777777" w:rsidR="003C4EC6" w:rsidRPr="003C4EC6" w:rsidRDefault="003C4EC6" w:rsidP="003C4EC6">
      <w:pPr>
        <w:pStyle w:val="EndNoteBibliography"/>
      </w:pPr>
      <w:r w:rsidRPr="003C4EC6">
        <w:t>29.</w:t>
      </w:r>
      <w:r w:rsidRPr="003C4EC6">
        <w:tab/>
        <w:t>El-Sakka A, Osman A, Househ M. Revolutionizing Disaster Management: A Scoping Review of Drone Technology and Informatics in Humanitarian Response. Studies in health technology and informatics. 2025;329:1515-9.</w:t>
      </w:r>
    </w:p>
    <w:p w14:paraId="6E12584D" w14:textId="77777777" w:rsidR="003C4EC6" w:rsidRPr="003C4EC6" w:rsidRDefault="003C4EC6" w:rsidP="003C4EC6">
      <w:pPr>
        <w:pStyle w:val="EndNoteBibliography"/>
      </w:pPr>
      <w:r w:rsidRPr="003C4EC6">
        <w:t>30.</w:t>
      </w:r>
      <w:r w:rsidRPr="003C4EC6">
        <w:tab/>
        <w:t>Fortin A, Vroh Benie Bi J, Soulimane A. [The lessons of the Ebola epidemic for a more effective preparedness face to health crises]. Sante publique (Vandoeuvre-les-Nancy, France). 2017;29(4):465-75.</w:t>
      </w:r>
    </w:p>
    <w:p w14:paraId="65E182BF" w14:textId="77777777" w:rsidR="003C4EC6" w:rsidRPr="003C4EC6" w:rsidRDefault="003C4EC6" w:rsidP="003C4EC6">
      <w:pPr>
        <w:pStyle w:val="EndNoteBibliography"/>
      </w:pPr>
      <w:r w:rsidRPr="003C4EC6">
        <w:t>31.</w:t>
      </w:r>
      <w:r w:rsidRPr="003C4EC6">
        <w:tab/>
        <w:t>Mercogliano M, Spatari G, Noviello C, Di Serafino F, Mormile ME, Granvillano G, et al. Building evidences in Public Health Emergency Preparedness ("BePHEP" Project)-a systematic review. International journal for equity in health. 2025;24(1):41.</w:t>
      </w:r>
    </w:p>
    <w:p w14:paraId="1C0E33C2" w14:textId="77777777" w:rsidR="003C4EC6" w:rsidRPr="003C4EC6" w:rsidRDefault="003C4EC6" w:rsidP="003C4EC6">
      <w:pPr>
        <w:pStyle w:val="EndNoteBibliography"/>
      </w:pPr>
      <w:r w:rsidRPr="003C4EC6">
        <w:t>32.</w:t>
      </w:r>
      <w:r w:rsidRPr="003C4EC6">
        <w:tab/>
        <w:t>Mwangi LW, Macharia W, Wachira BW, Kimeu J, Mativa B, Atwoli L. Role of hospital leadership in pandemic preparedness: experience at a tertiary hospital in Kenya during the COVID-19 pandemic. BMJ leader. 2024;8(2):111-8.</w:t>
      </w:r>
    </w:p>
    <w:p w14:paraId="61C1E7CB" w14:textId="77777777" w:rsidR="003C4EC6" w:rsidRPr="003C4EC6" w:rsidRDefault="003C4EC6" w:rsidP="003C4EC6">
      <w:pPr>
        <w:pStyle w:val="EndNoteBibliography"/>
      </w:pPr>
      <w:r w:rsidRPr="003C4EC6">
        <w:t>33.</w:t>
      </w:r>
      <w:r w:rsidRPr="003C4EC6">
        <w:tab/>
        <w:t>Tran BX, Vu HN, Duong DB, Boyer L, Long TH, Nguyen DC, et al. Enhancing human and animal health data integration and informed actions for pandemic preparedness at the primary healthcare level: a multisectoral conceptual framework. Journal of global health. 2025;15:03018.</w:t>
      </w:r>
    </w:p>
    <w:p w14:paraId="2AAB9C18" w14:textId="77777777" w:rsidR="003C4EC6" w:rsidRPr="003C4EC6" w:rsidRDefault="003C4EC6" w:rsidP="003C4EC6">
      <w:pPr>
        <w:pStyle w:val="EndNoteBibliography"/>
      </w:pPr>
      <w:r w:rsidRPr="003C4EC6">
        <w:t>34.</w:t>
      </w:r>
      <w:r w:rsidRPr="003C4EC6">
        <w:tab/>
        <w:t>Singh J. The COVID-19 pandemic: an opportunity to strengthen telemedicine in low and middle-income countries. Pediatric research. 2023;93(3):463-4.</w:t>
      </w:r>
    </w:p>
    <w:p w14:paraId="195EF6AC" w14:textId="77777777" w:rsidR="003C4EC6" w:rsidRPr="003C4EC6" w:rsidRDefault="003C4EC6" w:rsidP="003C4EC6">
      <w:pPr>
        <w:pStyle w:val="EndNoteBibliography"/>
      </w:pPr>
      <w:r w:rsidRPr="003C4EC6">
        <w:t>35.</w:t>
      </w:r>
      <w:r w:rsidRPr="003C4EC6">
        <w:tab/>
        <w:t>Coleman CN, Mansoura MK, Marinissen MJ, Grover S, Dosanjh M, Brereton HD, et al. Achieving flexible competence: bridging the investment dichotomy between infectious diseases and cancer. BMJ global health. 2020;5(12).</w:t>
      </w:r>
    </w:p>
    <w:p w14:paraId="4A4662AE" w14:textId="77777777" w:rsidR="003C4EC6" w:rsidRPr="003C4EC6" w:rsidRDefault="003C4EC6" w:rsidP="003C4EC6">
      <w:pPr>
        <w:pStyle w:val="EndNoteBibliography"/>
      </w:pPr>
      <w:r w:rsidRPr="003C4EC6">
        <w:t>36.</w:t>
      </w:r>
      <w:r w:rsidRPr="003C4EC6">
        <w:tab/>
        <w:t>Mohamed Nour M, Kisa A. Political Leaders' Communication Strategies during COVID-19 in Highly Infected Countries: A Scoping Review. Healthcare (Basel, Switzerland). 2024;12(6).</w:t>
      </w:r>
    </w:p>
    <w:p w14:paraId="6CF8B731" w14:textId="77777777" w:rsidR="003C4EC6" w:rsidRPr="003C4EC6" w:rsidRDefault="003C4EC6" w:rsidP="003C4EC6">
      <w:pPr>
        <w:pStyle w:val="EndNoteBibliography"/>
      </w:pPr>
      <w:r w:rsidRPr="003C4EC6">
        <w:t>37.</w:t>
      </w:r>
      <w:r w:rsidRPr="003C4EC6">
        <w:tab/>
        <w:t>Kufoof L, Hajjeh R, Al Nsour M, Saad R, Bélorgeot V, Abubakar A, et al. Learning From COVID-19: What Would It Take to Be Better Prepared in the Eastern Mediterranean Region? JMIR public health and surveillance. 2024;10:e40491.</w:t>
      </w:r>
    </w:p>
    <w:p w14:paraId="2D87A340" w14:textId="77777777" w:rsidR="003C4EC6" w:rsidRPr="003C4EC6" w:rsidRDefault="003C4EC6" w:rsidP="003C4EC6">
      <w:pPr>
        <w:pStyle w:val="EndNoteBibliography"/>
      </w:pPr>
      <w:r w:rsidRPr="003C4EC6">
        <w:t>38.</w:t>
      </w:r>
      <w:r w:rsidRPr="003C4EC6">
        <w:tab/>
        <w:t>Afshar Hosseinabadi Z, Shaarbafchizadeh N, Amini-Rarani M. Public health system response to emerging infectious respiratory outbreaks in Iran. Global health action. 2025;18(1):2491199.</w:t>
      </w:r>
    </w:p>
    <w:p w14:paraId="1DCF5DE9" w14:textId="77777777" w:rsidR="003C4EC6" w:rsidRPr="003C4EC6" w:rsidRDefault="003C4EC6" w:rsidP="003C4EC6">
      <w:pPr>
        <w:pStyle w:val="EndNoteBibliography"/>
      </w:pPr>
      <w:r w:rsidRPr="003C4EC6">
        <w:t>39.</w:t>
      </w:r>
      <w:r w:rsidRPr="003C4EC6">
        <w:tab/>
        <w:t>AlKnawy B, Kozlakidis Z, Tarkoma S, Bates D, Honkela A, Crooks G, et al. Digital public health leadership in the global fight for health security. BMJ global health. 2023;8(2).</w:t>
      </w:r>
    </w:p>
    <w:p w14:paraId="1E35EE1B" w14:textId="77777777" w:rsidR="003C4EC6" w:rsidRPr="003C4EC6" w:rsidRDefault="003C4EC6" w:rsidP="003C4EC6">
      <w:pPr>
        <w:pStyle w:val="EndNoteBibliography"/>
      </w:pPr>
      <w:r w:rsidRPr="003C4EC6">
        <w:t>40.</w:t>
      </w:r>
      <w:r w:rsidRPr="003C4EC6">
        <w:tab/>
        <w:t>Chandra V, Gaidhane A, Choudhari SG. Public Health Strategies in the Face of Crisis: A Comprehensive Review of the Zika Outbreak in India. Cureus. 2024;16(4):e58621.</w:t>
      </w:r>
    </w:p>
    <w:p w14:paraId="09B72AA0" w14:textId="77777777" w:rsidR="003C4EC6" w:rsidRPr="003C4EC6" w:rsidRDefault="003C4EC6" w:rsidP="003C4EC6">
      <w:pPr>
        <w:pStyle w:val="EndNoteBibliography"/>
      </w:pPr>
      <w:r w:rsidRPr="003C4EC6">
        <w:t>41.</w:t>
      </w:r>
      <w:r w:rsidRPr="003C4EC6">
        <w:tab/>
        <w:t>Ezenwaji CO, Alum EU, Ugwu OP. The role of digital health in pandemic preparedness and response: securing global health? Global health action. 2024;17(1):2419694.</w:t>
      </w:r>
    </w:p>
    <w:p w14:paraId="6B7E8DCF" w14:textId="77777777" w:rsidR="003C4EC6" w:rsidRPr="003C4EC6" w:rsidRDefault="003C4EC6" w:rsidP="003C4EC6">
      <w:pPr>
        <w:pStyle w:val="EndNoteBibliography"/>
      </w:pPr>
      <w:r w:rsidRPr="003C4EC6">
        <w:lastRenderedPageBreak/>
        <w:t>42.</w:t>
      </w:r>
      <w:r w:rsidRPr="003C4EC6">
        <w:tab/>
        <w:t>Ghanbari MK, Behzadifar M, Bakhtiari A, Behzadifar M, Azari S, Abolghasem Gorji H, et al. Assessing Iran's health system according to the COVID-19 strategic preparedness and response plan of the World Health Organization: health policy and historical implications. Journal of preventive medicine and hygiene. 2020;61(4):E508-e19.</w:t>
      </w:r>
    </w:p>
    <w:p w14:paraId="00F44CDF" w14:textId="77777777" w:rsidR="003C4EC6" w:rsidRPr="003C4EC6" w:rsidRDefault="003C4EC6" w:rsidP="003C4EC6">
      <w:pPr>
        <w:pStyle w:val="EndNoteBibliography"/>
      </w:pPr>
      <w:r w:rsidRPr="003C4EC6">
        <w:t>43.</w:t>
      </w:r>
      <w:r w:rsidRPr="003C4EC6">
        <w:tab/>
        <w:t>Tupps C, Curry D, Edwards A, Bazant E, Moen A, Mounts AW, et al. COVID-19 vaccination implementation in six lower- and middle-income countries: Successes, challenges, and lessons for pandemic preparedness. PLOS global public health. 2025;5(5):e0004417.</w:t>
      </w:r>
    </w:p>
    <w:p w14:paraId="620A390E" w14:textId="07346ADD" w:rsidR="00AD7559" w:rsidRPr="00DF7058" w:rsidRDefault="00520043" w:rsidP="003C4EC6">
      <w:pPr>
        <w:outlineLvl w:val="0"/>
        <w:rPr>
          <w:b/>
          <w:bCs/>
        </w:rPr>
      </w:pPr>
      <w:r>
        <w:rPr>
          <w:b/>
          <w:bCs/>
        </w:rPr>
        <w:fldChar w:fldCharType="end"/>
      </w:r>
    </w:p>
    <w:sectPr w:rsidR="00AD7559" w:rsidRPr="00DF7058" w:rsidSect="00BE1CEE">
      <w:headerReference w:type="default" r:id="rId8"/>
      <w:footerReference w:type="even" r:id="rId9"/>
      <w:footerReference w:type="default" r:id="rId10"/>
      <w:type w:val="continuous"/>
      <w:pgSz w:w="11907" w:h="16840"/>
      <w:pgMar w:top="1530" w:right="1418" w:bottom="1418" w:left="1134"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41F58E" w14:textId="77777777" w:rsidR="009D4674" w:rsidRDefault="009D4674">
      <w:r>
        <w:separator/>
      </w:r>
    </w:p>
  </w:endnote>
  <w:endnote w:type="continuationSeparator" w:id="0">
    <w:p w14:paraId="095AB000" w14:textId="77777777" w:rsidR="009D4674" w:rsidRDefault="009D4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altName w:val="Arial"/>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Mitra">
    <w:altName w:val="Arial"/>
    <w:charset w:val="B2"/>
    <w:family w:val="auto"/>
    <w:pitch w:val="variable"/>
    <w:sig w:usb0="00002001" w:usb1="80000000" w:usb2="00000008" w:usb3="00000000" w:csb0="00000040" w:csb1="00000000"/>
  </w:font>
  <w:font w:name="Lotus">
    <w:altName w:val="Arial"/>
    <w:charset w:val="B2"/>
    <w:family w:val="auto"/>
    <w:pitch w:val="variable"/>
    <w:sig w:usb0="00002001" w:usb1="80000000" w:usb2="00000008" w:usb3="00000000" w:csb0="0000004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r">
    <w:charset w:val="B2"/>
    <w:family w:val="auto"/>
    <w:pitch w:val="variable"/>
    <w:sig w:usb0="00002001" w:usb1="80000000" w:usb2="00000008" w:usb3="00000000" w:csb0="00000040" w:csb1="00000000"/>
  </w:font>
  <w:font w:name="Yagut">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2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Franklin Gothic Demi Cond">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3CA65" w14:textId="77777777" w:rsidR="0076212E" w:rsidRDefault="00CA169D" w:rsidP="008C75F1">
    <w:pPr>
      <w:pStyle w:val="Footer"/>
      <w:framePr w:wrap="around" w:vAnchor="text" w:hAnchor="margin" w:xAlign="center" w:y="1"/>
      <w:rPr>
        <w:rStyle w:val="PageNumber"/>
      </w:rPr>
    </w:pPr>
    <w:r>
      <w:rPr>
        <w:rStyle w:val="PageNumber"/>
      </w:rPr>
      <w:fldChar w:fldCharType="begin"/>
    </w:r>
    <w:r w:rsidR="0076212E">
      <w:rPr>
        <w:rStyle w:val="PageNumber"/>
      </w:rPr>
      <w:instrText xml:space="preserve">PAGE  </w:instrText>
    </w:r>
    <w:r>
      <w:rPr>
        <w:rStyle w:val="PageNumber"/>
      </w:rPr>
      <w:fldChar w:fldCharType="end"/>
    </w:r>
  </w:p>
  <w:p w14:paraId="06187C0E" w14:textId="77777777" w:rsidR="0076212E" w:rsidRDefault="0076212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609740035"/>
      <w:docPartObj>
        <w:docPartGallery w:val="Page Numbers (Bottom of Page)"/>
        <w:docPartUnique/>
      </w:docPartObj>
    </w:sdtPr>
    <w:sdtEndPr>
      <w:rPr>
        <w:noProof/>
      </w:rPr>
    </w:sdtEndPr>
    <w:sdtContent>
      <w:p w14:paraId="76A15658" w14:textId="10FA7365" w:rsidR="00DF7058" w:rsidRDefault="00DF7058">
        <w:pPr>
          <w:pStyle w:val="Footer"/>
          <w:jc w:val="center"/>
        </w:pPr>
        <w:r>
          <w:rPr>
            <w:noProof w:val="0"/>
          </w:rPr>
          <w:fldChar w:fldCharType="begin"/>
        </w:r>
        <w:r>
          <w:instrText xml:space="preserve"> PAGE   \* MERGEFORMAT </w:instrText>
        </w:r>
        <w:r>
          <w:rPr>
            <w:noProof w:val="0"/>
          </w:rPr>
          <w:fldChar w:fldCharType="separate"/>
        </w:r>
        <w:r w:rsidR="00D72B20">
          <w:t>1</w:t>
        </w:r>
        <w:r>
          <w:fldChar w:fldCharType="end"/>
        </w:r>
      </w:p>
    </w:sdtContent>
  </w:sdt>
  <w:p w14:paraId="20575974" w14:textId="77777777" w:rsidR="009869C7" w:rsidRDefault="009869C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F7E5AD" w14:textId="77777777" w:rsidR="009D4674" w:rsidRDefault="009D4674" w:rsidP="0010114F">
      <w:pPr>
        <w:bidi/>
      </w:pPr>
      <w:r>
        <w:separator/>
      </w:r>
    </w:p>
  </w:footnote>
  <w:footnote w:type="continuationSeparator" w:id="0">
    <w:p w14:paraId="1B5311CD" w14:textId="77777777" w:rsidR="009D4674" w:rsidRDefault="009D467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B0E6D" w14:textId="07F36AE0" w:rsidR="00931BA1" w:rsidRDefault="008A6A64" w:rsidP="00AA30C4">
    <w:pPr>
      <w:pStyle w:val="Header"/>
    </w:pPr>
    <w:r w:rsidRPr="008A6A64">
      <w:rPr>
        <w:noProof/>
        <w:rtl/>
      </w:rPr>
      <w:drawing>
        <wp:anchor distT="0" distB="0" distL="114300" distR="114300" simplePos="0" relativeHeight="251658240" behindDoc="1" locked="0" layoutInCell="1" allowOverlap="1" wp14:anchorId="2057D1F1" wp14:editId="7895E503">
          <wp:simplePos x="0" y="0"/>
          <wp:positionH relativeFrom="page">
            <wp:align>right</wp:align>
          </wp:positionH>
          <wp:positionV relativeFrom="paragraph">
            <wp:posOffset>-221615</wp:posOffset>
          </wp:positionV>
          <wp:extent cx="5940425" cy="771525"/>
          <wp:effectExtent l="0" t="0" r="3175" b="9525"/>
          <wp:wrapTight wrapText="bothSides">
            <wp:wrapPolygon edited="0">
              <wp:start x="0" y="0"/>
              <wp:lineTo x="0" y="21333"/>
              <wp:lineTo x="21542" y="21333"/>
              <wp:lineTo x="21542" y="0"/>
              <wp:lineTo x="0" y="0"/>
            </wp:wrapPolygon>
          </wp:wrapTight>
          <wp:docPr id="302610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61074" name=""/>
                  <pic:cNvPicPr/>
                </pic:nvPicPr>
                <pic:blipFill>
                  <a:blip r:embed="rId1">
                    <a:extLst>
                      <a:ext uri="{28A0092B-C50C-407E-A947-70E740481C1C}">
                        <a14:useLocalDpi xmlns:a14="http://schemas.microsoft.com/office/drawing/2010/main" val="0"/>
                      </a:ext>
                    </a:extLst>
                  </a:blip>
                  <a:stretch>
                    <a:fillRect/>
                  </a:stretch>
                </pic:blipFill>
                <pic:spPr>
                  <a:xfrm>
                    <a:off x="0" y="0"/>
                    <a:ext cx="5940425" cy="7715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0F8281F"/>
    <w:multiLevelType w:val="multilevel"/>
    <w:tmpl w:val="D898D3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90F57A2"/>
    <w:multiLevelType w:val="multilevel"/>
    <w:tmpl w:val="590ED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724627"/>
    <w:multiLevelType w:val="multilevel"/>
    <w:tmpl w:val="38FA42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4E59A1"/>
    <w:multiLevelType w:val="multilevel"/>
    <w:tmpl w:val="6576D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3F804B97"/>
    <w:multiLevelType w:val="multilevel"/>
    <w:tmpl w:val="647A3B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545E34"/>
    <w:multiLevelType w:val="multilevel"/>
    <w:tmpl w:val="6D328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913B3A"/>
    <w:multiLevelType w:val="multilevel"/>
    <w:tmpl w:val="B87052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6164FE2"/>
    <w:multiLevelType w:val="multilevel"/>
    <w:tmpl w:val="8FF649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80E5303"/>
    <w:multiLevelType w:val="multilevel"/>
    <w:tmpl w:val="DFEC08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F476A74"/>
    <w:multiLevelType w:val="multilevel"/>
    <w:tmpl w:val="5A365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1BD3DE0"/>
    <w:multiLevelType w:val="multilevel"/>
    <w:tmpl w:val="F49823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3"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4" w15:restartNumberingAfterBreak="0">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2"/>
  </w:num>
  <w:num w:numId="2">
    <w:abstractNumId w:val="5"/>
  </w:num>
  <w:num w:numId="3">
    <w:abstractNumId w:val="25"/>
  </w:num>
  <w:num w:numId="4">
    <w:abstractNumId w:val="0"/>
  </w:num>
  <w:num w:numId="5">
    <w:abstractNumId w:val="9"/>
  </w:num>
  <w:num w:numId="6">
    <w:abstractNumId w:val="23"/>
  </w:num>
  <w:num w:numId="7">
    <w:abstractNumId w:val="1"/>
  </w:num>
  <w:num w:numId="8">
    <w:abstractNumId w:val="18"/>
  </w:num>
  <w:num w:numId="9">
    <w:abstractNumId w:val="22"/>
  </w:num>
  <w:num w:numId="10">
    <w:abstractNumId w:val="2"/>
  </w:num>
  <w:num w:numId="11">
    <w:abstractNumId w:val="16"/>
  </w:num>
  <w:num w:numId="12">
    <w:abstractNumId w:val="4"/>
  </w:num>
  <w:num w:numId="13">
    <w:abstractNumId w:val="20"/>
  </w:num>
  <w:num w:numId="14">
    <w:abstractNumId w:val="24"/>
  </w:num>
  <w:num w:numId="15">
    <w:abstractNumId w:val="19"/>
  </w:num>
  <w:num w:numId="16">
    <w:abstractNumId w:val="11"/>
  </w:num>
  <w:num w:numId="17">
    <w:abstractNumId w:val="17"/>
  </w:num>
  <w:num w:numId="18">
    <w:abstractNumId w:val="6"/>
  </w:num>
  <w:num w:numId="19">
    <w:abstractNumId w:val="8"/>
  </w:num>
  <w:num w:numId="20">
    <w:abstractNumId w:val="13"/>
  </w:num>
  <w:num w:numId="21">
    <w:abstractNumId w:val="7"/>
  </w:num>
  <w:num w:numId="22">
    <w:abstractNumId w:val="14"/>
  </w:num>
  <w:num w:numId="23">
    <w:abstractNumId w:val="10"/>
  </w:num>
  <w:num w:numId="24">
    <w:abstractNumId w:val="21"/>
  </w:num>
  <w:num w:numId="25">
    <w:abstractNumId w:val="3"/>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49"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Vancouver&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tw9z0rfs5r55fxewrdr5tz5d2ftpd0wzv9pd&quot;&gt;My EndNote Library&lt;record-ids&gt;&lt;item&gt;80&lt;/item&gt;&lt;item&gt;81&lt;/item&gt;&lt;item&gt;82&lt;/item&gt;&lt;item&gt;83&lt;/item&gt;&lt;item&gt;84&lt;/item&gt;&lt;item&gt;85&lt;/item&gt;&lt;item&gt;86&lt;/item&gt;&lt;item&gt;87&lt;/item&gt;&lt;item&gt;88&lt;/item&gt;&lt;item&gt;89&lt;/item&gt;&lt;item&gt;90&lt;/item&gt;&lt;item&gt;91&lt;/item&gt;&lt;item&gt;92&lt;/item&gt;&lt;item&gt;93&lt;/item&gt;&lt;item&gt;94&lt;/item&gt;&lt;item&gt;95&lt;/item&gt;&lt;item&gt;96&lt;/item&gt;&lt;item&gt;97&lt;/item&gt;&lt;item&gt;98&lt;/item&gt;&lt;item&gt;99&lt;/item&gt;&lt;item&gt;100&lt;/item&gt;&lt;item&gt;101&lt;/item&gt;&lt;item&gt;102&lt;/item&gt;&lt;item&gt;103&lt;/item&gt;&lt;item&gt;104&lt;/item&gt;&lt;item&gt;105&lt;/item&gt;&lt;item&gt;106&lt;/item&gt;&lt;item&gt;107&lt;/item&gt;&lt;item&gt;108&lt;/item&gt;&lt;item&gt;109&lt;/item&gt;&lt;item&gt;110&lt;/item&gt;&lt;item&gt;111&lt;/item&gt;&lt;item&gt;112&lt;/item&gt;&lt;item&gt;113&lt;/item&gt;&lt;item&gt;114&lt;/item&gt;&lt;item&gt;115&lt;/item&gt;&lt;item&gt;116&lt;/item&gt;&lt;item&gt;117&lt;/item&gt;&lt;item&gt;118&lt;/item&gt;&lt;item&gt;119&lt;/item&gt;&lt;item&gt;120&lt;/item&gt;&lt;item&gt;121&lt;/item&gt;&lt;item&gt;122&lt;/item&gt;&lt;item&gt;124&lt;/item&gt;&lt;item&gt;128&lt;/item&gt;&lt;item&gt;133&lt;/item&gt;&lt;/record-ids&gt;&lt;/item&gt;&lt;/Libraries&gt;"/>
  </w:docVars>
  <w:rsids>
    <w:rsidRoot w:val="00C17C6E"/>
    <w:rsid w:val="00005A8A"/>
    <w:rsid w:val="0000762C"/>
    <w:rsid w:val="00012964"/>
    <w:rsid w:val="00013D1C"/>
    <w:rsid w:val="00013D8F"/>
    <w:rsid w:val="000173D0"/>
    <w:rsid w:val="000223BA"/>
    <w:rsid w:val="00023E17"/>
    <w:rsid w:val="0002405D"/>
    <w:rsid w:val="0002571C"/>
    <w:rsid w:val="000304FB"/>
    <w:rsid w:val="00031EC5"/>
    <w:rsid w:val="000329D0"/>
    <w:rsid w:val="00035264"/>
    <w:rsid w:val="00040DAF"/>
    <w:rsid w:val="00046639"/>
    <w:rsid w:val="000474F1"/>
    <w:rsid w:val="000575A4"/>
    <w:rsid w:val="00057E00"/>
    <w:rsid w:val="000627A5"/>
    <w:rsid w:val="00064DC1"/>
    <w:rsid w:val="000661D4"/>
    <w:rsid w:val="00067051"/>
    <w:rsid w:val="00075BF3"/>
    <w:rsid w:val="00076D30"/>
    <w:rsid w:val="00080D73"/>
    <w:rsid w:val="000818AE"/>
    <w:rsid w:val="00082178"/>
    <w:rsid w:val="00082716"/>
    <w:rsid w:val="0008422C"/>
    <w:rsid w:val="0008444E"/>
    <w:rsid w:val="00084597"/>
    <w:rsid w:val="000868F5"/>
    <w:rsid w:val="0009108B"/>
    <w:rsid w:val="00091ADC"/>
    <w:rsid w:val="00094ED3"/>
    <w:rsid w:val="00097EC9"/>
    <w:rsid w:val="000A0215"/>
    <w:rsid w:val="000A1279"/>
    <w:rsid w:val="000A29DA"/>
    <w:rsid w:val="000A34A2"/>
    <w:rsid w:val="000A3857"/>
    <w:rsid w:val="000A42C8"/>
    <w:rsid w:val="000A6989"/>
    <w:rsid w:val="000B200C"/>
    <w:rsid w:val="000B409D"/>
    <w:rsid w:val="000B4DD7"/>
    <w:rsid w:val="000B4E4F"/>
    <w:rsid w:val="000B4EF1"/>
    <w:rsid w:val="000C19B4"/>
    <w:rsid w:val="000C3386"/>
    <w:rsid w:val="000C362B"/>
    <w:rsid w:val="000C377C"/>
    <w:rsid w:val="000C5339"/>
    <w:rsid w:val="000D1FB9"/>
    <w:rsid w:val="000D7088"/>
    <w:rsid w:val="000D759E"/>
    <w:rsid w:val="000E1AB3"/>
    <w:rsid w:val="000E342C"/>
    <w:rsid w:val="000E45E6"/>
    <w:rsid w:val="0010114F"/>
    <w:rsid w:val="001019F6"/>
    <w:rsid w:val="00103144"/>
    <w:rsid w:val="00105E8F"/>
    <w:rsid w:val="0010687A"/>
    <w:rsid w:val="00112F90"/>
    <w:rsid w:val="0011434E"/>
    <w:rsid w:val="00124265"/>
    <w:rsid w:val="00124A9A"/>
    <w:rsid w:val="00126E0F"/>
    <w:rsid w:val="0013044A"/>
    <w:rsid w:val="0013069E"/>
    <w:rsid w:val="00131AD7"/>
    <w:rsid w:val="0013403B"/>
    <w:rsid w:val="00134809"/>
    <w:rsid w:val="001416CC"/>
    <w:rsid w:val="00142AF8"/>
    <w:rsid w:val="00153EED"/>
    <w:rsid w:val="00155FDD"/>
    <w:rsid w:val="00162D71"/>
    <w:rsid w:val="00162E8E"/>
    <w:rsid w:val="0016451D"/>
    <w:rsid w:val="00164B5C"/>
    <w:rsid w:val="00164C34"/>
    <w:rsid w:val="00165C51"/>
    <w:rsid w:val="001663D4"/>
    <w:rsid w:val="0016778F"/>
    <w:rsid w:val="00172619"/>
    <w:rsid w:val="00173A0D"/>
    <w:rsid w:val="00175EF9"/>
    <w:rsid w:val="00176BAB"/>
    <w:rsid w:val="00176BE5"/>
    <w:rsid w:val="00182E20"/>
    <w:rsid w:val="00182F64"/>
    <w:rsid w:val="00183B12"/>
    <w:rsid w:val="00184EDB"/>
    <w:rsid w:val="001904AE"/>
    <w:rsid w:val="00191527"/>
    <w:rsid w:val="001919F1"/>
    <w:rsid w:val="00191BE4"/>
    <w:rsid w:val="0019570E"/>
    <w:rsid w:val="0019641B"/>
    <w:rsid w:val="001A23E2"/>
    <w:rsid w:val="001A50B0"/>
    <w:rsid w:val="001A798F"/>
    <w:rsid w:val="001B7A70"/>
    <w:rsid w:val="001C19CD"/>
    <w:rsid w:val="001D6CE4"/>
    <w:rsid w:val="001E3013"/>
    <w:rsid w:val="001E40EF"/>
    <w:rsid w:val="001E4699"/>
    <w:rsid w:val="001E5397"/>
    <w:rsid w:val="001F1E2E"/>
    <w:rsid w:val="001F2563"/>
    <w:rsid w:val="001F4258"/>
    <w:rsid w:val="00202381"/>
    <w:rsid w:val="0020245A"/>
    <w:rsid w:val="00203608"/>
    <w:rsid w:val="0020454B"/>
    <w:rsid w:val="00204FE8"/>
    <w:rsid w:val="00207816"/>
    <w:rsid w:val="002114AD"/>
    <w:rsid w:val="0021296D"/>
    <w:rsid w:val="00213371"/>
    <w:rsid w:val="002143D9"/>
    <w:rsid w:val="002151F6"/>
    <w:rsid w:val="00220E84"/>
    <w:rsid w:val="00221D4C"/>
    <w:rsid w:val="00224DA0"/>
    <w:rsid w:val="00225ECD"/>
    <w:rsid w:val="0022736F"/>
    <w:rsid w:val="0022784C"/>
    <w:rsid w:val="00232847"/>
    <w:rsid w:val="00233935"/>
    <w:rsid w:val="002344A6"/>
    <w:rsid w:val="002357B0"/>
    <w:rsid w:val="002379A1"/>
    <w:rsid w:val="002407FA"/>
    <w:rsid w:val="00247FBC"/>
    <w:rsid w:val="0025597F"/>
    <w:rsid w:val="0026354D"/>
    <w:rsid w:val="00265002"/>
    <w:rsid w:val="00267F25"/>
    <w:rsid w:val="00273820"/>
    <w:rsid w:val="00276008"/>
    <w:rsid w:val="0027720C"/>
    <w:rsid w:val="00285468"/>
    <w:rsid w:val="00290D64"/>
    <w:rsid w:val="00291525"/>
    <w:rsid w:val="00292AE6"/>
    <w:rsid w:val="0029474E"/>
    <w:rsid w:val="00296950"/>
    <w:rsid w:val="00297565"/>
    <w:rsid w:val="002A11CB"/>
    <w:rsid w:val="002A193A"/>
    <w:rsid w:val="002A25C8"/>
    <w:rsid w:val="002A796F"/>
    <w:rsid w:val="002A7974"/>
    <w:rsid w:val="002B04C5"/>
    <w:rsid w:val="002B1C70"/>
    <w:rsid w:val="002B2A44"/>
    <w:rsid w:val="002B3173"/>
    <w:rsid w:val="002B3BAD"/>
    <w:rsid w:val="002B7DCC"/>
    <w:rsid w:val="002C7D8B"/>
    <w:rsid w:val="002D5004"/>
    <w:rsid w:val="002D6EAE"/>
    <w:rsid w:val="002D7C93"/>
    <w:rsid w:val="002E35D5"/>
    <w:rsid w:val="002E38A9"/>
    <w:rsid w:val="002E55BC"/>
    <w:rsid w:val="002E5D92"/>
    <w:rsid w:val="002E5DCF"/>
    <w:rsid w:val="002F45C4"/>
    <w:rsid w:val="002F6FBE"/>
    <w:rsid w:val="002F7B24"/>
    <w:rsid w:val="002F7D84"/>
    <w:rsid w:val="003004E2"/>
    <w:rsid w:val="00304D83"/>
    <w:rsid w:val="003052C7"/>
    <w:rsid w:val="00307902"/>
    <w:rsid w:val="00310583"/>
    <w:rsid w:val="003113AA"/>
    <w:rsid w:val="003115FD"/>
    <w:rsid w:val="003125F5"/>
    <w:rsid w:val="00314105"/>
    <w:rsid w:val="00314361"/>
    <w:rsid w:val="00314582"/>
    <w:rsid w:val="003147BD"/>
    <w:rsid w:val="00315DB0"/>
    <w:rsid w:val="00317F6E"/>
    <w:rsid w:val="00320216"/>
    <w:rsid w:val="00320FC1"/>
    <w:rsid w:val="00320FF5"/>
    <w:rsid w:val="00322BEB"/>
    <w:rsid w:val="00326171"/>
    <w:rsid w:val="00333C9C"/>
    <w:rsid w:val="00333FC8"/>
    <w:rsid w:val="00340489"/>
    <w:rsid w:val="00350911"/>
    <w:rsid w:val="00350DEE"/>
    <w:rsid w:val="00351FFC"/>
    <w:rsid w:val="00352B33"/>
    <w:rsid w:val="00353BEC"/>
    <w:rsid w:val="00353CA5"/>
    <w:rsid w:val="0035544D"/>
    <w:rsid w:val="00362A6F"/>
    <w:rsid w:val="00362B04"/>
    <w:rsid w:val="00364C92"/>
    <w:rsid w:val="00364FF7"/>
    <w:rsid w:val="00367B9D"/>
    <w:rsid w:val="00373928"/>
    <w:rsid w:val="00374012"/>
    <w:rsid w:val="0038170F"/>
    <w:rsid w:val="003869F9"/>
    <w:rsid w:val="0039086C"/>
    <w:rsid w:val="00391881"/>
    <w:rsid w:val="00391B7E"/>
    <w:rsid w:val="00391CBC"/>
    <w:rsid w:val="00392543"/>
    <w:rsid w:val="00396A84"/>
    <w:rsid w:val="00396EB8"/>
    <w:rsid w:val="003A201C"/>
    <w:rsid w:val="003A251B"/>
    <w:rsid w:val="003A3247"/>
    <w:rsid w:val="003A40D1"/>
    <w:rsid w:val="003A4DC6"/>
    <w:rsid w:val="003A5300"/>
    <w:rsid w:val="003A5912"/>
    <w:rsid w:val="003A6057"/>
    <w:rsid w:val="003B0AA1"/>
    <w:rsid w:val="003B3FD6"/>
    <w:rsid w:val="003B52CF"/>
    <w:rsid w:val="003C2AD4"/>
    <w:rsid w:val="003C33B0"/>
    <w:rsid w:val="003C4B36"/>
    <w:rsid w:val="003C4EC6"/>
    <w:rsid w:val="003C5767"/>
    <w:rsid w:val="003D15A1"/>
    <w:rsid w:val="003D4CF0"/>
    <w:rsid w:val="003D62A6"/>
    <w:rsid w:val="003E3451"/>
    <w:rsid w:val="003F0E63"/>
    <w:rsid w:val="003F4911"/>
    <w:rsid w:val="00400644"/>
    <w:rsid w:val="00401ED5"/>
    <w:rsid w:val="00402C2F"/>
    <w:rsid w:val="004053C4"/>
    <w:rsid w:val="004059A1"/>
    <w:rsid w:val="00405CE1"/>
    <w:rsid w:val="00411648"/>
    <w:rsid w:val="00411E75"/>
    <w:rsid w:val="004141BB"/>
    <w:rsid w:val="004159D6"/>
    <w:rsid w:val="00416215"/>
    <w:rsid w:val="0042085B"/>
    <w:rsid w:val="00421DD4"/>
    <w:rsid w:val="00423008"/>
    <w:rsid w:val="00423C12"/>
    <w:rsid w:val="00423FC4"/>
    <w:rsid w:val="00436729"/>
    <w:rsid w:val="00440630"/>
    <w:rsid w:val="00440981"/>
    <w:rsid w:val="004435BB"/>
    <w:rsid w:val="00445FD5"/>
    <w:rsid w:val="004514F4"/>
    <w:rsid w:val="0045537F"/>
    <w:rsid w:val="004612C0"/>
    <w:rsid w:val="00462FF5"/>
    <w:rsid w:val="004662B6"/>
    <w:rsid w:val="004754A4"/>
    <w:rsid w:val="004826C2"/>
    <w:rsid w:val="00484A4F"/>
    <w:rsid w:val="00486D57"/>
    <w:rsid w:val="00487DBD"/>
    <w:rsid w:val="00491D7C"/>
    <w:rsid w:val="0049225B"/>
    <w:rsid w:val="00495F34"/>
    <w:rsid w:val="004A2325"/>
    <w:rsid w:val="004A5E5D"/>
    <w:rsid w:val="004B07E1"/>
    <w:rsid w:val="004B12AD"/>
    <w:rsid w:val="004B1AE8"/>
    <w:rsid w:val="004B7672"/>
    <w:rsid w:val="004C04A6"/>
    <w:rsid w:val="004C0B2C"/>
    <w:rsid w:val="004C1956"/>
    <w:rsid w:val="004C1D6E"/>
    <w:rsid w:val="004C30F5"/>
    <w:rsid w:val="004C4985"/>
    <w:rsid w:val="004C4AAD"/>
    <w:rsid w:val="004D1805"/>
    <w:rsid w:val="004D2087"/>
    <w:rsid w:val="004D268B"/>
    <w:rsid w:val="004D3739"/>
    <w:rsid w:val="004D4572"/>
    <w:rsid w:val="004E2ABD"/>
    <w:rsid w:val="004E3E66"/>
    <w:rsid w:val="004E4356"/>
    <w:rsid w:val="004E4FDF"/>
    <w:rsid w:val="004E795C"/>
    <w:rsid w:val="004F48C2"/>
    <w:rsid w:val="004F672C"/>
    <w:rsid w:val="005057FC"/>
    <w:rsid w:val="00505D8B"/>
    <w:rsid w:val="00507432"/>
    <w:rsid w:val="005165E9"/>
    <w:rsid w:val="00520043"/>
    <w:rsid w:val="005240CB"/>
    <w:rsid w:val="00524AB6"/>
    <w:rsid w:val="00530B31"/>
    <w:rsid w:val="005347B6"/>
    <w:rsid w:val="00540284"/>
    <w:rsid w:val="0054077B"/>
    <w:rsid w:val="00540CAA"/>
    <w:rsid w:val="005413B3"/>
    <w:rsid w:val="00543084"/>
    <w:rsid w:val="0054484B"/>
    <w:rsid w:val="00545D18"/>
    <w:rsid w:val="005474B2"/>
    <w:rsid w:val="00550ABF"/>
    <w:rsid w:val="00551C67"/>
    <w:rsid w:val="00555B28"/>
    <w:rsid w:val="0055796D"/>
    <w:rsid w:val="00557BD9"/>
    <w:rsid w:val="00563773"/>
    <w:rsid w:val="00563FEC"/>
    <w:rsid w:val="005701A9"/>
    <w:rsid w:val="00570A3E"/>
    <w:rsid w:val="00570FEC"/>
    <w:rsid w:val="0057301A"/>
    <w:rsid w:val="005776E5"/>
    <w:rsid w:val="00583F0F"/>
    <w:rsid w:val="00585B4E"/>
    <w:rsid w:val="005900EF"/>
    <w:rsid w:val="00590891"/>
    <w:rsid w:val="00593F13"/>
    <w:rsid w:val="00594C88"/>
    <w:rsid w:val="0059697C"/>
    <w:rsid w:val="005B6E01"/>
    <w:rsid w:val="005C0917"/>
    <w:rsid w:val="005C38DA"/>
    <w:rsid w:val="005C75D3"/>
    <w:rsid w:val="005D1CCC"/>
    <w:rsid w:val="005D6B30"/>
    <w:rsid w:val="005E53CE"/>
    <w:rsid w:val="005F1164"/>
    <w:rsid w:val="005F1922"/>
    <w:rsid w:val="005F2BB4"/>
    <w:rsid w:val="005F444D"/>
    <w:rsid w:val="005F72E7"/>
    <w:rsid w:val="006008F8"/>
    <w:rsid w:val="00601180"/>
    <w:rsid w:val="00601600"/>
    <w:rsid w:val="0060196E"/>
    <w:rsid w:val="00603E8C"/>
    <w:rsid w:val="006058E4"/>
    <w:rsid w:val="00607F56"/>
    <w:rsid w:val="0061159F"/>
    <w:rsid w:val="006206AE"/>
    <w:rsid w:val="0062275D"/>
    <w:rsid w:val="0062731B"/>
    <w:rsid w:val="00630B1A"/>
    <w:rsid w:val="00632F32"/>
    <w:rsid w:val="00633634"/>
    <w:rsid w:val="00634760"/>
    <w:rsid w:val="00635FD7"/>
    <w:rsid w:val="00641FFE"/>
    <w:rsid w:val="00644482"/>
    <w:rsid w:val="006472C3"/>
    <w:rsid w:val="00651C78"/>
    <w:rsid w:val="006522FC"/>
    <w:rsid w:val="006525E3"/>
    <w:rsid w:val="006536C8"/>
    <w:rsid w:val="006555F0"/>
    <w:rsid w:val="00661450"/>
    <w:rsid w:val="00662912"/>
    <w:rsid w:val="00663FDC"/>
    <w:rsid w:val="006653A4"/>
    <w:rsid w:val="006670CC"/>
    <w:rsid w:val="006676C9"/>
    <w:rsid w:val="0067212E"/>
    <w:rsid w:val="006740A5"/>
    <w:rsid w:val="00674811"/>
    <w:rsid w:val="00675015"/>
    <w:rsid w:val="00683BCE"/>
    <w:rsid w:val="00690695"/>
    <w:rsid w:val="0069162F"/>
    <w:rsid w:val="00693864"/>
    <w:rsid w:val="00694FA3"/>
    <w:rsid w:val="00696656"/>
    <w:rsid w:val="006A10F4"/>
    <w:rsid w:val="006A2DF0"/>
    <w:rsid w:val="006A3018"/>
    <w:rsid w:val="006A371A"/>
    <w:rsid w:val="006B3E69"/>
    <w:rsid w:val="006B6E95"/>
    <w:rsid w:val="006C09E5"/>
    <w:rsid w:val="006C3E5A"/>
    <w:rsid w:val="006C6FA5"/>
    <w:rsid w:val="006C7784"/>
    <w:rsid w:val="006D035D"/>
    <w:rsid w:val="006D106C"/>
    <w:rsid w:val="006D18F6"/>
    <w:rsid w:val="006D62BD"/>
    <w:rsid w:val="006D65F1"/>
    <w:rsid w:val="006D6DCA"/>
    <w:rsid w:val="006E0D01"/>
    <w:rsid w:val="006E2777"/>
    <w:rsid w:val="006E30C4"/>
    <w:rsid w:val="006E65FC"/>
    <w:rsid w:val="006E677A"/>
    <w:rsid w:val="006E7010"/>
    <w:rsid w:val="006F2B63"/>
    <w:rsid w:val="006F4EED"/>
    <w:rsid w:val="006F5037"/>
    <w:rsid w:val="00701887"/>
    <w:rsid w:val="00701A5B"/>
    <w:rsid w:val="00704150"/>
    <w:rsid w:val="007064F4"/>
    <w:rsid w:val="00715110"/>
    <w:rsid w:val="00720252"/>
    <w:rsid w:val="0072224C"/>
    <w:rsid w:val="00724247"/>
    <w:rsid w:val="007306A7"/>
    <w:rsid w:val="00730B45"/>
    <w:rsid w:val="0073616A"/>
    <w:rsid w:val="00736885"/>
    <w:rsid w:val="007379A5"/>
    <w:rsid w:val="00741A92"/>
    <w:rsid w:val="0074396C"/>
    <w:rsid w:val="00746CD3"/>
    <w:rsid w:val="00747DF5"/>
    <w:rsid w:val="00750802"/>
    <w:rsid w:val="0075687D"/>
    <w:rsid w:val="00757277"/>
    <w:rsid w:val="00760430"/>
    <w:rsid w:val="0076060F"/>
    <w:rsid w:val="0076212E"/>
    <w:rsid w:val="00762636"/>
    <w:rsid w:val="00766037"/>
    <w:rsid w:val="00770F6C"/>
    <w:rsid w:val="00777A52"/>
    <w:rsid w:val="00783DE3"/>
    <w:rsid w:val="0079383F"/>
    <w:rsid w:val="007A7A27"/>
    <w:rsid w:val="007C1BFF"/>
    <w:rsid w:val="007C2032"/>
    <w:rsid w:val="007C2B72"/>
    <w:rsid w:val="007D2A63"/>
    <w:rsid w:val="007D62B6"/>
    <w:rsid w:val="007D68E1"/>
    <w:rsid w:val="007E1DFC"/>
    <w:rsid w:val="007E31F1"/>
    <w:rsid w:val="007E5C60"/>
    <w:rsid w:val="007E704E"/>
    <w:rsid w:val="007F47BC"/>
    <w:rsid w:val="00801170"/>
    <w:rsid w:val="00802275"/>
    <w:rsid w:val="00805178"/>
    <w:rsid w:val="00805F81"/>
    <w:rsid w:val="00807515"/>
    <w:rsid w:val="00810B8F"/>
    <w:rsid w:val="00810D38"/>
    <w:rsid w:val="008116A1"/>
    <w:rsid w:val="008116BE"/>
    <w:rsid w:val="00820579"/>
    <w:rsid w:val="00825878"/>
    <w:rsid w:val="00825C75"/>
    <w:rsid w:val="00826A61"/>
    <w:rsid w:val="00827C59"/>
    <w:rsid w:val="00830BCB"/>
    <w:rsid w:val="00830E03"/>
    <w:rsid w:val="0083446A"/>
    <w:rsid w:val="008349BF"/>
    <w:rsid w:val="00835446"/>
    <w:rsid w:val="00836019"/>
    <w:rsid w:val="00840213"/>
    <w:rsid w:val="00844E1E"/>
    <w:rsid w:val="00845DF9"/>
    <w:rsid w:val="0084674C"/>
    <w:rsid w:val="0085034F"/>
    <w:rsid w:val="008513C0"/>
    <w:rsid w:val="00851F46"/>
    <w:rsid w:val="0085319E"/>
    <w:rsid w:val="0085474F"/>
    <w:rsid w:val="00856157"/>
    <w:rsid w:val="00861C77"/>
    <w:rsid w:val="0086351F"/>
    <w:rsid w:val="008647A0"/>
    <w:rsid w:val="0087020F"/>
    <w:rsid w:val="0087034B"/>
    <w:rsid w:val="0087157E"/>
    <w:rsid w:val="0087388A"/>
    <w:rsid w:val="00874DE5"/>
    <w:rsid w:val="00877253"/>
    <w:rsid w:val="00890D0E"/>
    <w:rsid w:val="00892202"/>
    <w:rsid w:val="00892489"/>
    <w:rsid w:val="008939E8"/>
    <w:rsid w:val="008947ED"/>
    <w:rsid w:val="00896A1F"/>
    <w:rsid w:val="008A0D73"/>
    <w:rsid w:val="008A2CF0"/>
    <w:rsid w:val="008A6A64"/>
    <w:rsid w:val="008B2916"/>
    <w:rsid w:val="008B420A"/>
    <w:rsid w:val="008B514E"/>
    <w:rsid w:val="008C35C4"/>
    <w:rsid w:val="008C75F1"/>
    <w:rsid w:val="008D2717"/>
    <w:rsid w:val="008D415C"/>
    <w:rsid w:val="008D686D"/>
    <w:rsid w:val="008D6EB3"/>
    <w:rsid w:val="008E2B3A"/>
    <w:rsid w:val="008E6369"/>
    <w:rsid w:val="008F05E5"/>
    <w:rsid w:val="008F42B2"/>
    <w:rsid w:val="008F4320"/>
    <w:rsid w:val="008F4E46"/>
    <w:rsid w:val="008F740A"/>
    <w:rsid w:val="008F791F"/>
    <w:rsid w:val="009014A3"/>
    <w:rsid w:val="00903311"/>
    <w:rsid w:val="0090561A"/>
    <w:rsid w:val="00907877"/>
    <w:rsid w:val="00907DCB"/>
    <w:rsid w:val="0091048C"/>
    <w:rsid w:val="00910837"/>
    <w:rsid w:val="009120D2"/>
    <w:rsid w:val="00915A6F"/>
    <w:rsid w:val="00915C17"/>
    <w:rsid w:val="0092264A"/>
    <w:rsid w:val="00923CBA"/>
    <w:rsid w:val="00925AD2"/>
    <w:rsid w:val="0092672D"/>
    <w:rsid w:val="00927CF6"/>
    <w:rsid w:val="009305AF"/>
    <w:rsid w:val="00931BA1"/>
    <w:rsid w:val="009332A6"/>
    <w:rsid w:val="0094315E"/>
    <w:rsid w:val="00947BA6"/>
    <w:rsid w:val="00950CE8"/>
    <w:rsid w:val="00963DDD"/>
    <w:rsid w:val="009664D1"/>
    <w:rsid w:val="00966F47"/>
    <w:rsid w:val="0097026F"/>
    <w:rsid w:val="0097087C"/>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AEA"/>
    <w:rsid w:val="009A63A9"/>
    <w:rsid w:val="009A6E5D"/>
    <w:rsid w:val="009A7B9E"/>
    <w:rsid w:val="009B29B1"/>
    <w:rsid w:val="009B3E06"/>
    <w:rsid w:val="009B6783"/>
    <w:rsid w:val="009C34EF"/>
    <w:rsid w:val="009C3F73"/>
    <w:rsid w:val="009C432E"/>
    <w:rsid w:val="009C7616"/>
    <w:rsid w:val="009D05A9"/>
    <w:rsid w:val="009D4674"/>
    <w:rsid w:val="009D583B"/>
    <w:rsid w:val="009D6C1F"/>
    <w:rsid w:val="009D6F8C"/>
    <w:rsid w:val="009D75DA"/>
    <w:rsid w:val="009E51ED"/>
    <w:rsid w:val="009F048E"/>
    <w:rsid w:val="009F0B9D"/>
    <w:rsid w:val="009F5FCD"/>
    <w:rsid w:val="009F6551"/>
    <w:rsid w:val="009F749F"/>
    <w:rsid w:val="009F7F43"/>
    <w:rsid w:val="00A0049D"/>
    <w:rsid w:val="00A006D2"/>
    <w:rsid w:val="00A01AAD"/>
    <w:rsid w:val="00A04681"/>
    <w:rsid w:val="00A0668F"/>
    <w:rsid w:val="00A135EA"/>
    <w:rsid w:val="00A1487A"/>
    <w:rsid w:val="00A154F7"/>
    <w:rsid w:val="00A16127"/>
    <w:rsid w:val="00A20104"/>
    <w:rsid w:val="00A2013B"/>
    <w:rsid w:val="00A20B96"/>
    <w:rsid w:val="00A26AAF"/>
    <w:rsid w:val="00A26D40"/>
    <w:rsid w:val="00A30CE2"/>
    <w:rsid w:val="00A405D7"/>
    <w:rsid w:val="00A41B25"/>
    <w:rsid w:val="00A42B1C"/>
    <w:rsid w:val="00A434F8"/>
    <w:rsid w:val="00A456BB"/>
    <w:rsid w:val="00A475FE"/>
    <w:rsid w:val="00A47F51"/>
    <w:rsid w:val="00A502C1"/>
    <w:rsid w:val="00A509D4"/>
    <w:rsid w:val="00A51D6F"/>
    <w:rsid w:val="00A57167"/>
    <w:rsid w:val="00A61E53"/>
    <w:rsid w:val="00A63A1E"/>
    <w:rsid w:val="00A669D2"/>
    <w:rsid w:val="00A66B63"/>
    <w:rsid w:val="00A71BB6"/>
    <w:rsid w:val="00A71F42"/>
    <w:rsid w:val="00A72049"/>
    <w:rsid w:val="00A72879"/>
    <w:rsid w:val="00A72DF1"/>
    <w:rsid w:val="00A777DA"/>
    <w:rsid w:val="00A82BF9"/>
    <w:rsid w:val="00A82F80"/>
    <w:rsid w:val="00A83152"/>
    <w:rsid w:val="00A84D57"/>
    <w:rsid w:val="00A860FE"/>
    <w:rsid w:val="00A93013"/>
    <w:rsid w:val="00A93C9A"/>
    <w:rsid w:val="00AA054F"/>
    <w:rsid w:val="00AA1AB4"/>
    <w:rsid w:val="00AA30C4"/>
    <w:rsid w:val="00AA3D05"/>
    <w:rsid w:val="00AB1EB1"/>
    <w:rsid w:val="00AB2E20"/>
    <w:rsid w:val="00AB7CF0"/>
    <w:rsid w:val="00AC2167"/>
    <w:rsid w:val="00AC2E84"/>
    <w:rsid w:val="00AC400D"/>
    <w:rsid w:val="00AC61DB"/>
    <w:rsid w:val="00AD3F07"/>
    <w:rsid w:val="00AD3FCF"/>
    <w:rsid w:val="00AD546D"/>
    <w:rsid w:val="00AD5D28"/>
    <w:rsid w:val="00AD6304"/>
    <w:rsid w:val="00AD7559"/>
    <w:rsid w:val="00AE2063"/>
    <w:rsid w:val="00AE5D08"/>
    <w:rsid w:val="00AF0FE6"/>
    <w:rsid w:val="00AF1F18"/>
    <w:rsid w:val="00B052DB"/>
    <w:rsid w:val="00B058B5"/>
    <w:rsid w:val="00B05F85"/>
    <w:rsid w:val="00B075AE"/>
    <w:rsid w:val="00B1480D"/>
    <w:rsid w:val="00B15EB7"/>
    <w:rsid w:val="00B16859"/>
    <w:rsid w:val="00B204CE"/>
    <w:rsid w:val="00B212AA"/>
    <w:rsid w:val="00B244E7"/>
    <w:rsid w:val="00B256BA"/>
    <w:rsid w:val="00B268DE"/>
    <w:rsid w:val="00B26BED"/>
    <w:rsid w:val="00B33930"/>
    <w:rsid w:val="00B366FC"/>
    <w:rsid w:val="00B408D2"/>
    <w:rsid w:val="00B4352A"/>
    <w:rsid w:val="00B446FA"/>
    <w:rsid w:val="00B44A51"/>
    <w:rsid w:val="00B453B5"/>
    <w:rsid w:val="00B5019C"/>
    <w:rsid w:val="00B558B0"/>
    <w:rsid w:val="00B55AB2"/>
    <w:rsid w:val="00B573A3"/>
    <w:rsid w:val="00B61814"/>
    <w:rsid w:val="00B63403"/>
    <w:rsid w:val="00B66A62"/>
    <w:rsid w:val="00B7212F"/>
    <w:rsid w:val="00B72DA9"/>
    <w:rsid w:val="00B74ED8"/>
    <w:rsid w:val="00B75F33"/>
    <w:rsid w:val="00B801B1"/>
    <w:rsid w:val="00B80783"/>
    <w:rsid w:val="00B8268F"/>
    <w:rsid w:val="00B83010"/>
    <w:rsid w:val="00B8493F"/>
    <w:rsid w:val="00B85046"/>
    <w:rsid w:val="00B87025"/>
    <w:rsid w:val="00B920DF"/>
    <w:rsid w:val="00B950C4"/>
    <w:rsid w:val="00B96390"/>
    <w:rsid w:val="00BA2AED"/>
    <w:rsid w:val="00BA339B"/>
    <w:rsid w:val="00BA3D14"/>
    <w:rsid w:val="00BA5A0B"/>
    <w:rsid w:val="00BA7254"/>
    <w:rsid w:val="00BB48F9"/>
    <w:rsid w:val="00BB773E"/>
    <w:rsid w:val="00BC43AC"/>
    <w:rsid w:val="00BC7208"/>
    <w:rsid w:val="00BC7950"/>
    <w:rsid w:val="00BD0793"/>
    <w:rsid w:val="00BD37AC"/>
    <w:rsid w:val="00BD614A"/>
    <w:rsid w:val="00BD6CE5"/>
    <w:rsid w:val="00BE1CEE"/>
    <w:rsid w:val="00BF4CA1"/>
    <w:rsid w:val="00C03CB8"/>
    <w:rsid w:val="00C04412"/>
    <w:rsid w:val="00C04C99"/>
    <w:rsid w:val="00C0751F"/>
    <w:rsid w:val="00C1008B"/>
    <w:rsid w:val="00C101AC"/>
    <w:rsid w:val="00C1158A"/>
    <w:rsid w:val="00C1396F"/>
    <w:rsid w:val="00C15948"/>
    <w:rsid w:val="00C16BD0"/>
    <w:rsid w:val="00C173A5"/>
    <w:rsid w:val="00C17C0A"/>
    <w:rsid w:val="00C17C6E"/>
    <w:rsid w:val="00C202AC"/>
    <w:rsid w:val="00C2040D"/>
    <w:rsid w:val="00C21840"/>
    <w:rsid w:val="00C23508"/>
    <w:rsid w:val="00C24F2A"/>
    <w:rsid w:val="00C265E4"/>
    <w:rsid w:val="00C3292F"/>
    <w:rsid w:val="00C435FE"/>
    <w:rsid w:val="00C46DA2"/>
    <w:rsid w:val="00C50F1D"/>
    <w:rsid w:val="00C51A95"/>
    <w:rsid w:val="00C5285D"/>
    <w:rsid w:val="00C53E9A"/>
    <w:rsid w:val="00C54440"/>
    <w:rsid w:val="00C55AFA"/>
    <w:rsid w:val="00C55E3B"/>
    <w:rsid w:val="00C616EB"/>
    <w:rsid w:val="00C61EF9"/>
    <w:rsid w:val="00C64D7A"/>
    <w:rsid w:val="00C64E12"/>
    <w:rsid w:val="00C763B8"/>
    <w:rsid w:val="00C83B26"/>
    <w:rsid w:val="00C85B2C"/>
    <w:rsid w:val="00C85BA0"/>
    <w:rsid w:val="00C86184"/>
    <w:rsid w:val="00C86618"/>
    <w:rsid w:val="00C906BC"/>
    <w:rsid w:val="00C918E2"/>
    <w:rsid w:val="00C969CD"/>
    <w:rsid w:val="00CA169D"/>
    <w:rsid w:val="00CA3F33"/>
    <w:rsid w:val="00CA5726"/>
    <w:rsid w:val="00CA5783"/>
    <w:rsid w:val="00CA7CB4"/>
    <w:rsid w:val="00CB2FB2"/>
    <w:rsid w:val="00CB67CE"/>
    <w:rsid w:val="00CB68EE"/>
    <w:rsid w:val="00CB6DA1"/>
    <w:rsid w:val="00CB7840"/>
    <w:rsid w:val="00CC0C4D"/>
    <w:rsid w:val="00CD1A3C"/>
    <w:rsid w:val="00CE067D"/>
    <w:rsid w:val="00CE151D"/>
    <w:rsid w:val="00CE4842"/>
    <w:rsid w:val="00CE6FE5"/>
    <w:rsid w:val="00CF23AB"/>
    <w:rsid w:val="00CF23DD"/>
    <w:rsid w:val="00CF43C5"/>
    <w:rsid w:val="00D001B3"/>
    <w:rsid w:val="00D07B47"/>
    <w:rsid w:val="00D10269"/>
    <w:rsid w:val="00D10E13"/>
    <w:rsid w:val="00D11550"/>
    <w:rsid w:val="00D11AB2"/>
    <w:rsid w:val="00D14553"/>
    <w:rsid w:val="00D14A51"/>
    <w:rsid w:val="00D21413"/>
    <w:rsid w:val="00D24116"/>
    <w:rsid w:val="00D24517"/>
    <w:rsid w:val="00D25B57"/>
    <w:rsid w:val="00D26024"/>
    <w:rsid w:val="00D333C2"/>
    <w:rsid w:val="00D33B95"/>
    <w:rsid w:val="00D33E8F"/>
    <w:rsid w:val="00D42639"/>
    <w:rsid w:val="00D437BA"/>
    <w:rsid w:val="00D44DE9"/>
    <w:rsid w:val="00D46F89"/>
    <w:rsid w:val="00D50638"/>
    <w:rsid w:val="00D519B7"/>
    <w:rsid w:val="00D562B8"/>
    <w:rsid w:val="00D60EEE"/>
    <w:rsid w:val="00D621A9"/>
    <w:rsid w:val="00D63501"/>
    <w:rsid w:val="00D646F4"/>
    <w:rsid w:val="00D700A0"/>
    <w:rsid w:val="00D70212"/>
    <w:rsid w:val="00D70ACD"/>
    <w:rsid w:val="00D70C0A"/>
    <w:rsid w:val="00D72B20"/>
    <w:rsid w:val="00D74FE2"/>
    <w:rsid w:val="00D818D5"/>
    <w:rsid w:val="00D81D0B"/>
    <w:rsid w:val="00D81E2B"/>
    <w:rsid w:val="00D82DFF"/>
    <w:rsid w:val="00D9071E"/>
    <w:rsid w:val="00D9168A"/>
    <w:rsid w:val="00D942E6"/>
    <w:rsid w:val="00D942F7"/>
    <w:rsid w:val="00D972C0"/>
    <w:rsid w:val="00DA12A0"/>
    <w:rsid w:val="00DA2E27"/>
    <w:rsid w:val="00DA3E17"/>
    <w:rsid w:val="00DA49C8"/>
    <w:rsid w:val="00DA5D61"/>
    <w:rsid w:val="00DA7C83"/>
    <w:rsid w:val="00DB0046"/>
    <w:rsid w:val="00DB0EB3"/>
    <w:rsid w:val="00DB2B94"/>
    <w:rsid w:val="00DB2F05"/>
    <w:rsid w:val="00DB6DEA"/>
    <w:rsid w:val="00DC27AC"/>
    <w:rsid w:val="00DC7FD8"/>
    <w:rsid w:val="00DD11A1"/>
    <w:rsid w:val="00DD1BFA"/>
    <w:rsid w:val="00DD3A5B"/>
    <w:rsid w:val="00DD67BC"/>
    <w:rsid w:val="00DD7A79"/>
    <w:rsid w:val="00DE67A4"/>
    <w:rsid w:val="00DF4193"/>
    <w:rsid w:val="00DF4800"/>
    <w:rsid w:val="00DF62CC"/>
    <w:rsid w:val="00DF7058"/>
    <w:rsid w:val="00DF7688"/>
    <w:rsid w:val="00DF7C0A"/>
    <w:rsid w:val="00E010F3"/>
    <w:rsid w:val="00E052C8"/>
    <w:rsid w:val="00E06155"/>
    <w:rsid w:val="00E12090"/>
    <w:rsid w:val="00E13A68"/>
    <w:rsid w:val="00E219D8"/>
    <w:rsid w:val="00E22DF8"/>
    <w:rsid w:val="00E23BB1"/>
    <w:rsid w:val="00E32838"/>
    <w:rsid w:val="00E32CF3"/>
    <w:rsid w:val="00E4005D"/>
    <w:rsid w:val="00E40B9F"/>
    <w:rsid w:val="00E437B3"/>
    <w:rsid w:val="00E450F5"/>
    <w:rsid w:val="00E503B0"/>
    <w:rsid w:val="00E50AA5"/>
    <w:rsid w:val="00E6095A"/>
    <w:rsid w:val="00E709DE"/>
    <w:rsid w:val="00E71223"/>
    <w:rsid w:val="00E736EC"/>
    <w:rsid w:val="00E746FC"/>
    <w:rsid w:val="00E81530"/>
    <w:rsid w:val="00E81BE8"/>
    <w:rsid w:val="00E85C9B"/>
    <w:rsid w:val="00E878DE"/>
    <w:rsid w:val="00E87966"/>
    <w:rsid w:val="00E879E3"/>
    <w:rsid w:val="00E913AD"/>
    <w:rsid w:val="00EA4AC7"/>
    <w:rsid w:val="00EA5BD5"/>
    <w:rsid w:val="00EA5D99"/>
    <w:rsid w:val="00EA78FF"/>
    <w:rsid w:val="00EA7A1A"/>
    <w:rsid w:val="00EB0A4C"/>
    <w:rsid w:val="00EB0D4E"/>
    <w:rsid w:val="00EB445E"/>
    <w:rsid w:val="00EB6164"/>
    <w:rsid w:val="00EC0729"/>
    <w:rsid w:val="00EC16C6"/>
    <w:rsid w:val="00EC366C"/>
    <w:rsid w:val="00EC4432"/>
    <w:rsid w:val="00EC7189"/>
    <w:rsid w:val="00EC7CC2"/>
    <w:rsid w:val="00ED05AF"/>
    <w:rsid w:val="00ED5619"/>
    <w:rsid w:val="00ED63B9"/>
    <w:rsid w:val="00EF2182"/>
    <w:rsid w:val="00EF37AD"/>
    <w:rsid w:val="00EF59E8"/>
    <w:rsid w:val="00EF68A1"/>
    <w:rsid w:val="00EF68E4"/>
    <w:rsid w:val="00F03934"/>
    <w:rsid w:val="00F03B6B"/>
    <w:rsid w:val="00F04A05"/>
    <w:rsid w:val="00F11726"/>
    <w:rsid w:val="00F12787"/>
    <w:rsid w:val="00F1356F"/>
    <w:rsid w:val="00F1735E"/>
    <w:rsid w:val="00F2036E"/>
    <w:rsid w:val="00F2618A"/>
    <w:rsid w:val="00F2673C"/>
    <w:rsid w:val="00F31C9C"/>
    <w:rsid w:val="00F347E8"/>
    <w:rsid w:val="00F4265D"/>
    <w:rsid w:val="00F42F1F"/>
    <w:rsid w:val="00F453A8"/>
    <w:rsid w:val="00F4591D"/>
    <w:rsid w:val="00F50465"/>
    <w:rsid w:val="00F519D0"/>
    <w:rsid w:val="00F570A5"/>
    <w:rsid w:val="00F61ABE"/>
    <w:rsid w:val="00F63060"/>
    <w:rsid w:val="00F640D2"/>
    <w:rsid w:val="00F66277"/>
    <w:rsid w:val="00F71E7E"/>
    <w:rsid w:val="00F728DC"/>
    <w:rsid w:val="00F82249"/>
    <w:rsid w:val="00F82916"/>
    <w:rsid w:val="00F8313C"/>
    <w:rsid w:val="00F857F0"/>
    <w:rsid w:val="00F8777D"/>
    <w:rsid w:val="00F87A7A"/>
    <w:rsid w:val="00F93332"/>
    <w:rsid w:val="00F944B7"/>
    <w:rsid w:val="00FA353F"/>
    <w:rsid w:val="00FA3CDD"/>
    <w:rsid w:val="00FA494D"/>
    <w:rsid w:val="00FB0A0E"/>
    <w:rsid w:val="00FB4B1C"/>
    <w:rsid w:val="00FB6C1B"/>
    <w:rsid w:val="00FC0293"/>
    <w:rsid w:val="00FD0751"/>
    <w:rsid w:val="00FD20A0"/>
    <w:rsid w:val="00FD2EE9"/>
    <w:rsid w:val="00FD424F"/>
    <w:rsid w:val="00FD493E"/>
    <w:rsid w:val="00FD6501"/>
    <w:rsid w:val="00FE18A5"/>
    <w:rsid w:val="00FE22E4"/>
    <w:rsid w:val="00FE6745"/>
    <w:rsid w:val="00FE7133"/>
    <w:rsid w:val="00FF17B1"/>
    <w:rsid w:val="00FF18EA"/>
    <w:rsid w:val="00FF26C9"/>
    <w:rsid w:val="00FF5226"/>
    <w:rsid w:val="00FF59CA"/>
    <w:rsid w:val="00FF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v:textbox style="layout-flow:vertical"/>
    </o:shapedefaults>
    <o:shapelayout v:ext="edit">
      <o:idmap v:ext="edit" data="1"/>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uiPriority w:val="22"/>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customStyle="1" w:styleId="UnresolvedMention">
    <w:name w:val="Unresolved Mention"/>
    <w:basedOn w:val="DefaultParagraphFont"/>
    <w:uiPriority w:val="99"/>
    <w:semiHidden/>
    <w:unhideWhenUsed/>
    <w:rsid w:val="00747DF5"/>
    <w:rPr>
      <w:color w:val="605E5C"/>
      <w:shd w:val="clear" w:color="auto" w:fill="E1DFDD"/>
    </w:rPr>
  </w:style>
  <w:style w:type="paragraph" w:styleId="NormalWeb">
    <w:name w:val="Normal (Web)"/>
    <w:basedOn w:val="Normal"/>
    <w:link w:val="NormalWebChar"/>
    <w:uiPriority w:val="99"/>
    <w:semiHidden/>
    <w:unhideWhenUsed/>
    <w:rsid w:val="001E5397"/>
    <w:pPr>
      <w:spacing w:before="100" w:beforeAutospacing="1" w:after="100" w:afterAutospacing="1"/>
    </w:pPr>
    <w:rPr>
      <w:rFonts w:cs="Times New Roman"/>
      <w:noProof w:val="0"/>
      <w:sz w:val="24"/>
      <w:szCs w:val="24"/>
    </w:rPr>
  </w:style>
  <w:style w:type="paragraph" w:customStyle="1" w:styleId="EndNoteBibliographyTitle">
    <w:name w:val="EndNote Bibliography Title"/>
    <w:basedOn w:val="Normal"/>
    <w:link w:val="EndNoteBibliographyTitleChar"/>
    <w:rsid w:val="00520043"/>
    <w:pPr>
      <w:jc w:val="center"/>
    </w:pPr>
    <w:rPr>
      <w:rFonts w:cs="Times New Roman"/>
    </w:rPr>
  </w:style>
  <w:style w:type="character" w:customStyle="1" w:styleId="NormalWebChar">
    <w:name w:val="Normal (Web) Char"/>
    <w:basedOn w:val="DefaultParagraphFont"/>
    <w:link w:val="NormalWeb"/>
    <w:uiPriority w:val="99"/>
    <w:semiHidden/>
    <w:rsid w:val="00520043"/>
    <w:rPr>
      <w:sz w:val="24"/>
      <w:szCs w:val="24"/>
    </w:rPr>
  </w:style>
  <w:style w:type="character" w:customStyle="1" w:styleId="EndNoteBibliographyTitleChar">
    <w:name w:val="EndNote Bibliography Title Char"/>
    <w:basedOn w:val="NormalWebChar"/>
    <w:link w:val="EndNoteBibliographyTitle"/>
    <w:rsid w:val="00520043"/>
    <w:rPr>
      <w:noProof/>
      <w:sz w:val="24"/>
      <w:szCs w:val="24"/>
    </w:rPr>
  </w:style>
  <w:style w:type="paragraph" w:customStyle="1" w:styleId="EndNoteBibliography">
    <w:name w:val="EndNote Bibliography"/>
    <w:basedOn w:val="Normal"/>
    <w:link w:val="EndNoteBibliographyChar"/>
    <w:rsid w:val="00520043"/>
    <w:rPr>
      <w:rFonts w:cs="Times New Roman"/>
    </w:rPr>
  </w:style>
  <w:style w:type="character" w:customStyle="1" w:styleId="EndNoteBibliographyChar">
    <w:name w:val="EndNote Bibliography Char"/>
    <w:basedOn w:val="NormalWebChar"/>
    <w:link w:val="EndNoteBibliography"/>
    <w:rsid w:val="00520043"/>
    <w:rPr>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890965081">
      <w:bodyDiv w:val="1"/>
      <w:marLeft w:val="0"/>
      <w:marRight w:val="0"/>
      <w:marTop w:val="0"/>
      <w:marBottom w:val="0"/>
      <w:divBdr>
        <w:top w:val="none" w:sz="0" w:space="0" w:color="auto"/>
        <w:left w:val="none" w:sz="0" w:space="0" w:color="auto"/>
        <w:bottom w:val="none" w:sz="0" w:space="0" w:color="auto"/>
        <w:right w:val="none" w:sz="0" w:space="0" w:color="auto"/>
      </w:divBdr>
    </w:div>
    <w:div w:id="947738219">
      <w:bodyDiv w:val="1"/>
      <w:marLeft w:val="0"/>
      <w:marRight w:val="0"/>
      <w:marTop w:val="0"/>
      <w:marBottom w:val="0"/>
      <w:divBdr>
        <w:top w:val="none" w:sz="0" w:space="0" w:color="auto"/>
        <w:left w:val="none" w:sz="0" w:space="0" w:color="auto"/>
        <w:bottom w:val="none" w:sz="0" w:space="0" w:color="auto"/>
        <w:right w:val="none" w:sz="0" w:space="0" w:color="auto"/>
      </w:divBdr>
    </w:div>
    <w:div w:id="974023496">
      <w:bodyDiv w:val="1"/>
      <w:marLeft w:val="0"/>
      <w:marRight w:val="0"/>
      <w:marTop w:val="0"/>
      <w:marBottom w:val="0"/>
      <w:divBdr>
        <w:top w:val="none" w:sz="0" w:space="0" w:color="auto"/>
        <w:left w:val="none" w:sz="0" w:space="0" w:color="auto"/>
        <w:bottom w:val="none" w:sz="0" w:space="0" w:color="auto"/>
        <w:right w:val="none" w:sz="0" w:space="0" w:color="auto"/>
      </w:divBdr>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2046171487">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5563D-DE1B-4B0F-B871-A57B78D01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8048</Words>
  <Characters>45878</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53819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user</cp:lastModifiedBy>
  <cp:revision>2</cp:revision>
  <cp:lastPrinted>2007-05-16T03:26:00Z</cp:lastPrinted>
  <dcterms:created xsi:type="dcterms:W3CDTF">2025-11-18T13:45:00Z</dcterms:created>
  <dcterms:modified xsi:type="dcterms:W3CDTF">2025-11-18T13:45:00Z</dcterms:modified>
</cp:coreProperties>
</file>