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36" w:rsidRPr="00F63C5E" w:rsidRDefault="00B85F36" w:rsidP="00B85F36">
      <w:pPr>
        <w:bidi/>
        <w:jc w:val="center"/>
        <w:rPr>
          <w:rFonts w:cs="B Titr"/>
          <w:b/>
          <w:bCs/>
          <w:rtl/>
        </w:rPr>
      </w:pPr>
      <w:r w:rsidRPr="00F63C5E">
        <w:rPr>
          <w:rFonts w:cs="B Titr" w:hint="cs"/>
          <w:b/>
          <w:bCs/>
          <w:rtl/>
        </w:rPr>
        <w:t>تجارب پرستاران اطفال در خصوص استفاده از محصولات نوآورانه: یک مطالعه کیفی</w:t>
      </w:r>
    </w:p>
    <w:p w:rsidR="00A337A6" w:rsidRPr="00A337A6" w:rsidRDefault="00B85F36" w:rsidP="00A337A6">
      <w:pPr>
        <w:suppressAutoHyphens w:val="0"/>
        <w:spacing w:after="160" w:line="259" w:lineRule="auto"/>
        <w:jc w:val="center"/>
        <w:rPr>
          <w:rFonts w:asciiTheme="minorBidi" w:hAnsiTheme="minorBidi" w:cstheme="minorBidi"/>
          <w:b/>
          <w:bCs/>
          <w:sz w:val="28"/>
          <w:szCs w:val="28"/>
          <w:rtl/>
          <w:lang w:eastAsia="en-US" w:bidi="fa-IR"/>
        </w:rPr>
      </w:pPr>
      <w:r>
        <w:rPr>
          <w:rFonts w:asciiTheme="minorBidi" w:hAnsiTheme="minorBidi" w:cstheme="minorBidi" w:hint="cs"/>
          <w:b/>
          <w:bCs/>
          <w:sz w:val="24"/>
          <w:szCs w:val="24"/>
          <w:rtl/>
          <w:lang w:eastAsia="en-US" w:bidi="fa-IR"/>
        </w:rPr>
        <w:t>حسین راشکی قلعه نو</w:t>
      </w:r>
    </w:p>
    <w:p w:rsidR="00B85F36" w:rsidRDefault="00B85F36" w:rsidP="00A337A6">
      <w:pPr>
        <w:suppressAutoHyphens w:val="0"/>
        <w:spacing w:after="160" w:line="259" w:lineRule="auto"/>
        <w:jc w:val="right"/>
        <w:rPr>
          <w:rFonts w:asciiTheme="minorBidi" w:hAnsiTheme="minorBidi"/>
          <w:b/>
          <w:bCs/>
          <w:sz w:val="24"/>
          <w:szCs w:val="24"/>
          <w:rtl/>
          <w:lang w:eastAsia="en-US" w:bidi="fa-IR"/>
        </w:rPr>
      </w:pPr>
      <w:r w:rsidRPr="00B85F36">
        <w:rPr>
          <w:rFonts w:asciiTheme="minorBidi" w:hAnsiTheme="minorBidi" w:hint="cs"/>
          <w:b/>
          <w:bCs/>
          <w:sz w:val="24"/>
          <w:szCs w:val="24"/>
          <w:rtl/>
          <w:lang w:eastAsia="en-US" w:bidi="fa-IR"/>
        </w:rPr>
        <w:t>کارشناس</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ارشد</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پرستاری،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گروه</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پرستاری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،دانشکده</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پرستاری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ومامایی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،واحدزاهدان</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،دانشگاه</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آزاداسلامی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،زاهدان</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،ایران</w:t>
      </w:r>
    </w:p>
    <w:p w:rsidR="00A337A6" w:rsidRPr="00A337A6" w:rsidRDefault="00B85F36" w:rsidP="00B85F36">
      <w:pPr>
        <w:suppressAutoHyphens w:val="0"/>
        <w:spacing w:after="160" w:line="259" w:lineRule="auto"/>
        <w:jc w:val="right"/>
        <w:rPr>
          <w:rFonts w:ascii="B" w:hAnsi="B" w:cstheme="minorBidi"/>
          <w:sz w:val="28"/>
          <w:szCs w:val="28"/>
          <w:lang w:eastAsia="en-US"/>
        </w:rPr>
      </w:pPr>
      <w:r w:rsidRPr="00B85F36">
        <w:rPr>
          <w:rFonts w:ascii="B" w:hAnsi="B" w:cstheme="minorBidi" w:hint="cs"/>
          <w:b/>
          <w:bCs/>
          <w:sz w:val="28"/>
          <w:szCs w:val="28"/>
          <w:rtl/>
          <w:lang w:eastAsia="en-US"/>
        </w:rPr>
        <w:t>زمینه</w:t>
      </w:r>
      <w:r w:rsidR="00A337A6" w:rsidRPr="00A337A6">
        <w:rPr>
          <w:rFonts w:ascii="B" w:hAnsi="B" w:cstheme="minorBidi"/>
          <w:b/>
          <w:bCs/>
          <w:sz w:val="28"/>
          <w:szCs w:val="28"/>
          <w:rtl/>
          <w:lang w:eastAsia="en-US"/>
        </w:rPr>
        <w:t xml:space="preserve"> و هدف:</w:t>
      </w:r>
      <w:r w:rsidR="00A337A6" w:rsidRPr="00B85F36">
        <w:rPr>
          <w:rFonts w:ascii="B" w:hAnsi="B" w:cstheme="minorBidi"/>
          <w:sz w:val="28"/>
          <w:szCs w:val="28"/>
          <w:rtl/>
          <w:lang w:eastAsia="en-US"/>
        </w:rPr>
        <w:t xml:space="preserve"> </w:t>
      </w:r>
      <w:r w:rsidRPr="00B85F36">
        <w:rPr>
          <w:rFonts w:ascii="B" w:hAnsi="B" w:hint="cs"/>
          <w:sz w:val="28"/>
          <w:szCs w:val="28"/>
          <w:rtl/>
          <w:lang w:eastAsia="en-US"/>
        </w:rPr>
        <w:t>پرستاران</w:t>
      </w:r>
      <w:r w:rsidRPr="00B85F36">
        <w:rPr>
          <w:rFonts w:ascii="B" w:hAnsi="B"/>
          <w:sz w:val="28"/>
          <w:szCs w:val="28"/>
          <w:rtl/>
          <w:lang w:eastAsia="en-US"/>
        </w:rPr>
        <w:t xml:space="preserve"> </w:t>
      </w:r>
      <w:r w:rsidRPr="00B85F36">
        <w:rPr>
          <w:rFonts w:ascii="B" w:hAnsi="B" w:hint="cs"/>
          <w:sz w:val="28"/>
          <w:szCs w:val="28"/>
          <w:rtl/>
          <w:lang w:eastAsia="en-US"/>
        </w:rPr>
        <w:t>به</w:t>
      </w:r>
      <w:r w:rsidRPr="00B85F36">
        <w:rPr>
          <w:rFonts w:ascii="B" w:hAnsi="B"/>
          <w:sz w:val="28"/>
          <w:szCs w:val="28"/>
          <w:rtl/>
          <w:lang w:eastAsia="en-US"/>
        </w:rPr>
        <w:t xml:space="preserve"> </w:t>
      </w:r>
      <w:r w:rsidRPr="00B85F36">
        <w:rPr>
          <w:rFonts w:ascii="B" w:hAnsi="B" w:hint="cs"/>
          <w:sz w:val="28"/>
          <w:szCs w:val="28"/>
          <w:rtl/>
          <w:lang w:eastAsia="en-US"/>
        </w:rPr>
        <w:t>عنوان</w:t>
      </w:r>
      <w:r w:rsidRPr="00B85F36">
        <w:rPr>
          <w:rFonts w:ascii="B" w:hAnsi="B"/>
          <w:sz w:val="28"/>
          <w:szCs w:val="28"/>
          <w:rtl/>
          <w:lang w:eastAsia="en-US"/>
        </w:rPr>
        <w:t xml:space="preserve"> </w:t>
      </w:r>
      <w:r w:rsidRPr="00B85F36">
        <w:rPr>
          <w:rFonts w:ascii="B" w:hAnsi="B" w:hint="cs"/>
          <w:sz w:val="28"/>
          <w:szCs w:val="28"/>
          <w:rtl/>
          <w:lang w:eastAsia="en-US"/>
        </w:rPr>
        <w:t>ارائه‌دهندگان</w:t>
      </w:r>
      <w:r w:rsidRPr="00B85F36">
        <w:rPr>
          <w:rFonts w:ascii="B" w:hAnsi="B"/>
          <w:sz w:val="28"/>
          <w:szCs w:val="28"/>
          <w:rtl/>
          <w:lang w:eastAsia="en-US"/>
        </w:rPr>
        <w:t xml:space="preserve"> </w:t>
      </w:r>
      <w:r w:rsidRPr="00B85F36">
        <w:rPr>
          <w:rFonts w:ascii="B" w:hAnsi="B" w:hint="cs"/>
          <w:sz w:val="28"/>
          <w:szCs w:val="28"/>
          <w:rtl/>
          <w:lang w:eastAsia="en-US"/>
        </w:rPr>
        <w:t>ضروری</w:t>
      </w:r>
      <w:r w:rsidRPr="00B85F36">
        <w:rPr>
          <w:rFonts w:ascii="B" w:hAnsi="B"/>
          <w:sz w:val="28"/>
          <w:szCs w:val="28"/>
          <w:rtl/>
          <w:lang w:eastAsia="en-US"/>
        </w:rPr>
        <w:t xml:space="preserve"> </w:t>
      </w:r>
      <w:r w:rsidRPr="00B85F36">
        <w:rPr>
          <w:rFonts w:ascii="B" w:hAnsi="B" w:hint="cs"/>
          <w:sz w:val="28"/>
          <w:szCs w:val="28"/>
          <w:rtl/>
          <w:lang w:eastAsia="en-US"/>
        </w:rPr>
        <w:t>خدمات</w:t>
      </w:r>
      <w:r w:rsidRPr="00B85F36">
        <w:rPr>
          <w:rFonts w:ascii="B" w:hAnsi="B"/>
          <w:sz w:val="28"/>
          <w:szCs w:val="28"/>
          <w:rtl/>
          <w:lang w:eastAsia="en-US"/>
        </w:rPr>
        <w:t xml:space="preserve"> </w:t>
      </w:r>
      <w:r w:rsidRPr="00B85F36">
        <w:rPr>
          <w:rFonts w:ascii="B" w:hAnsi="B" w:hint="cs"/>
          <w:sz w:val="28"/>
          <w:szCs w:val="28"/>
          <w:rtl/>
          <w:lang w:eastAsia="en-US"/>
        </w:rPr>
        <w:t>سلامت،</w:t>
      </w:r>
      <w:r w:rsidRPr="00B85F36">
        <w:rPr>
          <w:rFonts w:ascii="B" w:hAnsi="B"/>
          <w:sz w:val="28"/>
          <w:szCs w:val="28"/>
          <w:rtl/>
          <w:lang w:eastAsia="en-US"/>
        </w:rPr>
        <w:t xml:space="preserve"> </w:t>
      </w:r>
      <w:r w:rsidRPr="00B85F36">
        <w:rPr>
          <w:rFonts w:ascii="B" w:hAnsi="B" w:hint="cs"/>
          <w:sz w:val="28"/>
          <w:szCs w:val="28"/>
          <w:rtl/>
          <w:lang w:eastAsia="en-US"/>
        </w:rPr>
        <w:t>نقش</w:t>
      </w:r>
      <w:r w:rsidRPr="00B85F36">
        <w:rPr>
          <w:rFonts w:ascii="B" w:hAnsi="B"/>
          <w:sz w:val="28"/>
          <w:szCs w:val="28"/>
          <w:rtl/>
          <w:lang w:eastAsia="en-US"/>
        </w:rPr>
        <w:t xml:space="preserve"> </w:t>
      </w:r>
      <w:r w:rsidRPr="00B85F36">
        <w:rPr>
          <w:rFonts w:ascii="B" w:hAnsi="B" w:hint="cs"/>
          <w:sz w:val="28"/>
          <w:szCs w:val="28"/>
          <w:rtl/>
          <w:lang w:eastAsia="en-US"/>
        </w:rPr>
        <w:t>کلیدی</w:t>
      </w:r>
      <w:r w:rsidRPr="00B85F36">
        <w:rPr>
          <w:rFonts w:ascii="B" w:hAnsi="B"/>
          <w:sz w:val="28"/>
          <w:szCs w:val="28"/>
          <w:rtl/>
          <w:lang w:eastAsia="en-US"/>
        </w:rPr>
        <w:t xml:space="preserve"> </w:t>
      </w:r>
      <w:r w:rsidRPr="00B85F36">
        <w:rPr>
          <w:rFonts w:ascii="B" w:hAnsi="B" w:hint="cs"/>
          <w:sz w:val="28"/>
          <w:szCs w:val="28"/>
          <w:rtl/>
          <w:lang w:eastAsia="en-US"/>
        </w:rPr>
        <w:t>در</w:t>
      </w:r>
      <w:r w:rsidRPr="00B85F36">
        <w:rPr>
          <w:rFonts w:ascii="B" w:hAnsi="B"/>
          <w:sz w:val="28"/>
          <w:szCs w:val="28"/>
          <w:rtl/>
          <w:lang w:eastAsia="en-US"/>
        </w:rPr>
        <w:t xml:space="preserve"> </w:t>
      </w:r>
      <w:r w:rsidRPr="00B85F36">
        <w:rPr>
          <w:rFonts w:ascii="B" w:hAnsi="B" w:hint="cs"/>
          <w:sz w:val="28"/>
          <w:szCs w:val="28"/>
          <w:rtl/>
          <w:lang w:eastAsia="en-US"/>
        </w:rPr>
        <w:t>ارائه</w:t>
      </w:r>
      <w:r w:rsidRPr="00B85F36">
        <w:rPr>
          <w:rFonts w:ascii="B" w:hAnsi="B"/>
          <w:sz w:val="28"/>
          <w:szCs w:val="28"/>
          <w:rtl/>
          <w:lang w:eastAsia="en-US"/>
        </w:rPr>
        <w:t xml:space="preserve"> </w:t>
      </w:r>
      <w:r w:rsidRPr="00B85F36">
        <w:rPr>
          <w:rFonts w:ascii="B" w:hAnsi="B" w:hint="cs"/>
          <w:sz w:val="28"/>
          <w:szCs w:val="28"/>
          <w:rtl/>
          <w:lang w:eastAsia="en-US"/>
        </w:rPr>
        <w:t>نوآوری‌های</w:t>
      </w:r>
      <w:r w:rsidRPr="00B85F36">
        <w:rPr>
          <w:rFonts w:ascii="B" w:hAnsi="B"/>
          <w:sz w:val="28"/>
          <w:szCs w:val="28"/>
          <w:rtl/>
          <w:lang w:eastAsia="en-US"/>
        </w:rPr>
        <w:t xml:space="preserve"> </w:t>
      </w:r>
      <w:r w:rsidRPr="00B85F36">
        <w:rPr>
          <w:rFonts w:ascii="B" w:hAnsi="B" w:hint="cs"/>
          <w:sz w:val="28"/>
          <w:szCs w:val="28"/>
          <w:rtl/>
          <w:lang w:eastAsia="en-US"/>
        </w:rPr>
        <w:t>بهبوددهنده</w:t>
      </w:r>
      <w:r w:rsidRPr="00B85F36">
        <w:rPr>
          <w:rFonts w:ascii="B" w:hAnsi="B"/>
          <w:sz w:val="28"/>
          <w:szCs w:val="28"/>
          <w:rtl/>
          <w:lang w:eastAsia="en-US"/>
        </w:rPr>
        <w:t xml:space="preserve"> </w:t>
      </w:r>
      <w:r w:rsidRPr="00B85F36">
        <w:rPr>
          <w:rFonts w:ascii="B" w:hAnsi="B" w:hint="cs"/>
          <w:sz w:val="28"/>
          <w:szCs w:val="28"/>
          <w:rtl/>
          <w:lang w:eastAsia="en-US"/>
        </w:rPr>
        <w:t>کیفیت</w:t>
      </w:r>
      <w:r w:rsidRPr="00B85F36">
        <w:rPr>
          <w:rFonts w:ascii="B" w:hAnsi="B"/>
          <w:sz w:val="28"/>
          <w:szCs w:val="28"/>
          <w:rtl/>
          <w:lang w:eastAsia="en-US"/>
        </w:rPr>
        <w:t xml:space="preserve"> </w:t>
      </w:r>
      <w:r w:rsidRPr="00B85F36">
        <w:rPr>
          <w:rFonts w:ascii="B" w:hAnsi="B" w:hint="cs"/>
          <w:sz w:val="28"/>
          <w:szCs w:val="28"/>
          <w:rtl/>
          <w:lang w:eastAsia="en-US"/>
        </w:rPr>
        <w:t>مراقبت</w:t>
      </w:r>
      <w:r w:rsidRPr="00B85F36">
        <w:rPr>
          <w:rFonts w:ascii="B" w:hAnsi="B"/>
          <w:sz w:val="28"/>
          <w:szCs w:val="28"/>
          <w:rtl/>
          <w:lang w:eastAsia="en-US"/>
        </w:rPr>
        <w:t xml:space="preserve"> </w:t>
      </w:r>
      <w:r w:rsidRPr="00B85F36">
        <w:rPr>
          <w:rFonts w:ascii="B" w:hAnsi="B" w:hint="cs"/>
          <w:sz w:val="28"/>
          <w:szCs w:val="28"/>
          <w:rtl/>
          <w:lang w:eastAsia="en-US"/>
        </w:rPr>
        <w:t>دارند</w:t>
      </w:r>
      <w:r w:rsidRPr="00B85F36">
        <w:rPr>
          <w:rFonts w:ascii="B" w:hAnsi="B"/>
          <w:sz w:val="28"/>
          <w:szCs w:val="28"/>
          <w:rtl/>
          <w:lang w:eastAsia="en-US"/>
        </w:rPr>
        <w:t xml:space="preserve">. </w:t>
      </w:r>
      <w:r w:rsidRPr="00B85F36">
        <w:rPr>
          <w:rFonts w:ascii="B" w:hAnsi="B" w:hint="cs"/>
          <w:sz w:val="28"/>
          <w:szCs w:val="28"/>
          <w:rtl/>
          <w:lang w:eastAsia="en-US"/>
        </w:rPr>
        <w:t>این</w:t>
      </w:r>
      <w:r w:rsidRPr="00B85F36">
        <w:rPr>
          <w:rFonts w:ascii="B" w:hAnsi="B"/>
          <w:sz w:val="28"/>
          <w:szCs w:val="28"/>
          <w:rtl/>
          <w:lang w:eastAsia="en-US"/>
        </w:rPr>
        <w:t xml:space="preserve"> </w:t>
      </w:r>
      <w:r w:rsidRPr="00B85F36">
        <w:rPr>
          <w:rFonts w:ascii="B" w:hAnsi="B" w:hint="cs"/>
          <w:sz w:val="28"/>
          <w:szCs w:val="28"/>
          <w:rtl/>
          <w:lang w:eastAsia="en-US"/>
        </w:rPr>
        <w:t>مطالعه</w:t>
      </w:r>
      <w:r w:rsidRPr="00B85F36">
        <w:rPr>
          <w:rFonts w:ascii="B" w:hAnsi="B"/>
          <w:sz w:val="28"/>
          <w:szCs w:val="28"/>
          <w:rtl/>
          <w:lang w:eastAsia="en-US"/>
        </w:rPr>
        <w:t xml:space="preserve"> </w:t>
      </w:r>
      <w:r w:rsidRPr="00B85F36">
        <w:rPr>
          <w:rFonts w:ascii="B" w:hAnsi="B" w:hint="cs"/>
          <w:sz w:val="28"/>
          <w:szCs w:val="28"/>
          <w:rtl/>
          <w:lang w:eastAsia="en-US"/>
        </w:rPr>
        <w:t>با</w:t>
      </w:r>
      <w:r w:rsidRPr="00B85F36">
        <w:rPr>
          <w:rFonts w:ascii="B" w:hAnsi="B"/>
          <w:sz w:val="28"/>
          <w:szCs w:val="28"/>
          <w:rtl/>
          <w:lang w:eastAsia="en-US"/>
        </w:rPr>
        <w:t xml:space="preserve"> </w:t>
      </w:r>
      <w:r w:rsidRPr="00B85F36">
        <w:rPr>
          <w:rFonts w:ascii="B" w:hAnsi="B" w:hint="cs"/>
          <w:sz w:val="28"/>
          <w:szCs w:val="28"/>
          <w:rtl/>
          <w:lang w:eastAsia="en-US"/>
        </w:rPr>
        <w:t>هدف</w:t>
      </w:r>
      <w:r w:rsidRPr="00B85F36">
        <w:rPr>
          <w:rFonts w:ascii="B" w:hAnsi="B"/>
          <w:sz w:val="28"/>
          <w:szCs w:val="28"/>
          <w:rtl/>
          <w:lang w:eastAsia="en-US"/>
        </w:rPr>
        <w:t xml:space="preserve"> </w:t>
      </w:r>
      <w:r w:rsidRPr="00B85F36">
        <w:rPr>
          <w:rFonts w:ascii="B" w:hAnsi="B" w:hint="cs"/>
          <w:sz w:val="28"/>
          <w:szCs w:val="28"/>
          <w:rtl/>
          <w:lang w:eastAsia="en-US"/>
        </w:rPr>
        <w:t>بررسی</w:t>
      </w:r>
      <w:r w:rsidRPr="00B85F36">
        <w:rPr>
          <w:rFonts w:ascii="B" w:hAnsi="B"/>
          <w:sz w:val="28"/>
          <w:szCs w:val="28"/>
          <w:rtl/>
          <w:lang w:eastAsia="en-US"/>
        </w:rPr>
        <w:t xml:space="preserve"> </w:t>
      </w:r>
      <w:r w:rsidRPr="00B85F36">
        <w:rPr>
          <w:rFonts w:ascii="B" w:hAnsi="B" w:hint="cs"/>
          <w:sz w:val="28"/>
          <w:szCs w:val="28"/>
          <w:rtl/>
          <w:lang w:eastAsia="en-US"/>
        </w:rPr>
        <w:t>چالش‌های</w:t>
      </w:r>
      <w:r w:rsidRPr="00B85F36">
        <w:rPr>
          <w:rFonts w:ascii="B" w:hAnsi="B"/>
          <w:sz w:val="28"/>
          <w:szCs w:val="28"/>
          <w:rtl/>
          <w:lang w:eastAsia="en-US"/>
        </w:rPr>
        <w:t xml:space="preserve"> </w:t>
      </w:r>
      <w:r w:rsidRPr="00B85F36">
        <w:rPr>
          <w:rFonts w:ascii="B" w:hAnsi="B" w:hint="cs"/>
          <w:sz w:val="28"/>
          <w:szCs w:val="28"/>
          <w:rtl/>
          <w:lang w:eastAsia="en-US"/>
        </w:rPr>
        <w:t>پرستاران</w:t>
      </w:r>
      <w:r w:rsidRPr="00B85F36">
        <w:rPr>
          <w:rFonts w:ascii="B" w:hAnsi="B"/>
          <w:sz w:val="28"/>
          <w:szCs w:val="28"/>
          <w:rtl/>
          <w:lang w:eastAsia="en-US"/>
        </w:rPr>
        <w:t xml:space="preserve"> </w:t>
      </w:r>
      <w:r w:rsidRPr="00B85F36">
        <w:rPr>
          <w:rFonts w:ascii="B" w:hAnsi="B" w:hint="cs"/>
          <w:sz w:val="28"/>
          <w:szCs w:val="28"/>
          <w:rtl/>
          <w:lang w:eastAsia="en-US"/>
        </w:rPr>
        <w:t>اطفال</w:t>
      </w:r>
      <w:r w:rsidRPr="00B85F36">
        <w:rPr>
          <w:rFonts w:ascii="B" w:hAnsi="B"/>
          <w:sz w:val="28"/>
          <w:szCs w:val="28"/>
          <w:rtl/>
          <w:lang w:eastAsia="en-US"/>
        </w:rPr>
        <w:t xml:space="preserve"> </w:t>
      </w:r>
      <w:r w:rsidRPr="00B85F36">
        <w:rPr>
          <w:rFonts w:ascii="B" w:hAnsi="B" w:hint="cs"/>
          <w:sz w:val="28"/>
          <w:szCs w:val="28"/>
          <w:rtl/>
          <w:lang w:eastAsia="en-US"/>
        </w:rPr>
        <w:t>در</w:t>
      </w:r>
      <w:r w:rsidRPr="00B85F36">
        <w:rPr>
          <w:rFonts w:ascii="B" w:hAnsi="B"/>
          <w:sz w:val="28"/>
          <w:szCs w:val="28"/>
          <w:rtl/>
          <w:lang w:eastAsia="en-US"/>
        </w:rPr>
        <w:t xml:space="preserve"> </w:t>
      </w:r>
      <w:r w:rsidRPr="00B85F36">
        <w:rPr>
          <w:rFonts w:ascii="B" w:hAnsi="B" w:hint="cs"/>
          <w:sz w:val="28"/>
          <w:szCs w:val="28"/>
          <w:rtl/>
          <w:lang w:eastAsia="en-US"/>
        </w:rPr>
        <w:t>توسعه</w:t>
      </w:r>
      <w:r w:rsidRPr="00B85F36">
        <w:rPr>
          <w:rFonts w:ascii="B" w:hAnsi="B"/>
          <w:sz w:val="28"/>
          <w:szCs w:val="28"/>
          <w:rtl/>
          <w:lang w:eastAsia="en-US"/>
        </w:rPr>
        <w:t xml:space="preserve"> </w:t>
      </w:r>
      <w:r w:rsidRPr="00B85F36">
        <w:rPr>
          <w:rFonts w:ascii="B" w:hAnsi="B" w:hint="cs"/>
          <w:sz w:val="28"/>
          <w:szCs w:val="28"/>
          <w:rtl/>
          <w:lang w:eastAsia="en-US"/>
        </w:rPr>
        <w:t>و</w:t>
      </w:r>
      <w:r w:rsidRPr="00B85F36">
        <w:rPr>
          <w:rFonts w:ascii="B" w:hAnsi="B"/>
          <w:sz w:val="28"/>
          <w:szCs w:val="28"/>
          <w:rtl/>
          <w:lang w:eastAsia="en-US"/>
        </w:rPr>
        <w:t xml:space="preserve"> </w:t>
      </w:r>
      <w:r w:rsidRPr="00B85F36">
        <w:rPr>
          <w:rFonts w:ascii="B" w:hAnsi="B" w:hint="cs"/>
          <w:sz w:val="28"/>
          <w:szCs w:val="28"/>
          <w:rtl/>
          <w:lang w:eastAsia="en-US"/>
        </w:rPr>
        <w:t>ثبت</w:t>
      </w:r>
      <w:r w:rsidRPr="00B85F36">
        <w:rPr>
          <w:rFonts w:ascii="B" w:hAnsi="B"/>
          <w:sz w:val="28"/>
          <w:szCs w:val="28"/>
          <w:rtl/>
          <w:lang w:eastAsia="en-US"/>
        </w:rPr>
        <w:t xml:space="preserve"> </w:t>
      </w:r>
      <w:r w:rsidRPr="00B85F36">
        <w:rPr>
          <w:rFonts w:ascii="B" w:hAnsi="B" w:hint="cs"/>
          <w:sz w:val="28"/>
          <w:szCs w:val="28"/>
          <w:rtl/>
          <w:lang w:eastAsia="en-US"/>
        </w:rPr>
        <w:t>اختراع</w:t>
      </w:r>
      <w:r w:rsidRPr="00B85F36">
        <w:rPr>
          <w:rFonts w:ascii="B" w:hAnsi="B"/>
          <w:sz w:val="28"/>
          <w:szCs w:val="28"/>
          <w:rtl/>
          <w:lang w:eastAsia="en-US"/>
        </w:rPr>
        <w:t xml:space="preserve"> </w:t>
      </w:r>
      <w:r w:rsidRPr="00B85F36">
        <w:rPr>
          <w:rFonts w:ascii="B" w:hAnsi="B" w:hint="cs"/>
          <w:sz w:val="28"/>
          <w:szCs w:val="28"/>
          <w:rtl/>
          <w:lang w:eastAsia="en-US"/>
        </w:rPr>
        <w:t>محصولات</w:t>
      </w:r>
      <w:r w:rsidRPr="00B85F36">
        <w:rPr>
          <w:rFonts w:ascii="B" w:hAnsi="B"/>
          <w:sz w:val="28"/>
          <w:szCs w:val="28"/>
          <w:rtl/>
          <w:lang w:eastAsia="en-US"/>
        </w:rPr>
        <w:t xml:space="preserve"> </w:t>
      </w:r>
      <w:r w:rsidRPr="00B85F36">
        <w:rPr>
          <w:rFonts w:ascii="B" w:hAnsi="B" w:hint="cs"/>
          <w:sz w:val="28"/>
          <w:szCs w:val="28"/>
          <w:rtl/>
          <w:lang w:eastAsia="en-US"/>
        </w:rPr>
        <w:t>نوآورانه</w:t>
      </w:r>
      <w:r w:rsidRPr="00B85F36">
        <w:rPr>
          <w:rFonts w:ascii="B" w:hAnsi="B"/>
          <w:sz w:val="28"/>
          <w:szCs w:val="28"/>
          <w:rtl/>
          <w:lang w:eastAsia="en-US"/>
        </w:rPr>
        <w:t xml:space="preserve"> </w:t>
      </w:r>
      <w:r w:rsidRPr="00B85F36">
        <w:rPr>
          <w:rFonts w:ascii="B" w:hAnsi="B" w:hint="cs"/>
          <w:sz w:val="28"/>
          <w:szCs w:val="28"/>
          <w:rtl/>
          <w:lang w:eastAsia="en-US"/>
        </w:rPr>
        <w:t>انجام</w:t>
      </w:r>
      <w:r w:rsidRPr="00B85F36">
        <w:rPr>
          <w:rFonts w:ascii="B" w:hAnsi="B"/>
          <w:sz w:val="28"/>
          <w:szCs w:val="28"/>
          <w:rtl/>
          <w:lang w:eastAsia="en-US"/>
        </w:rPr>
        <w:t xml:space="preserve"> </w:t>
      </w:r>
      <w:r w:rsidRPr="00B85F36">
        <w:rPr>
          <w:rFonts w:ascii="B" w:hAnsi="B" w:hint="cs"/>
          <w:sz w:val="28"/>
          <w:szCs w:val="28"/>
          <w:rtl/>
          <w:lang w:eastAsia="en-US"/>
        </w:rPr>
        <w:t>شد</w:t>
      </w:r>
    </w:p>
    <w:p w:rsidR="00A337A6" w:rsidRPr="00A337A6" w:rsidRDefault="00A337A6" w:rsidP="00B85F36">
      <w:pPr>
        <w:suppressAutoHyphens w:val="0"/>
        <w:spacing w:after="160" w:line="259" w:lineRule="auto"/>
        <w:jc w:val="right"/>
        <w:rPr>
          <w:rFonts w:ascii="B" w:hAnsi="B" w:cstheme="minorBidi"/>
          <w:sz w:val="28"/>
          <w:szCs w:val="28"/>
          <w:rtl/>
          <w:lang w:eastAsia="en-US"/>
        </w:rPr>
      </w:pPr>
      <w:r w:rsidRPr="00A337A6">
        <w:rPr>
          <w:rFonts w:ascii="B" w:hAnsi="B" w:cstheme="minorBidi"/>
          <w:b/>
          <w:bCs/>
          <w:sz w:val="28"/>
          <w:szCs w:val="28"/>
          <w:rtl/>
          <w:lang w:eastAsia="en-US"/>
        </w:rPr>
        <w:t xml:space="preserve">مواد و روش‌ها: </w:t>
      </w:r>
      <w:r w:rsidR="00B85F36" w:rsidRPr="00B85F36">
        <w:rPr>
          <w:rFonts w:ascii="B" w:hAnsi="B" w:hint="cs"/>
          <w:sz w:val="28"/>
          <w:szCs w:val="28"/>
          <w:rtl/>
          <w:lang w:eastAsia="en-US"/>
        </w:rPr>
        <w:t>این</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مطالعه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از</w:t>
      </w:r>
      <w:r w:rsidR="00B85F36" w:rsidRPr="00B85F36">
        <w:rPr>
          <w:rFonts w:ascii="B" w:hAnsi="B"/>
          <w:sz w:val="28"/>
          <w:szCs w:val="28"/>
          <w:rtl/>
          <w:lang w:eastAsia="en-US"/>
        </w:rPr>
        <w:t xml:space="preserve"> </w:t>
      </w:r>
      <w:r w:rsidR="00B85F36" w:rsidRPr="00B85F36">
        <w:rPr>
          <w:rFonts w:ascii="B" w:hAnsi="B" w:hint="cs"/>
          <w:sz w:val="28"/>
          <w:szCs w:val="28"/>
          <w:rtl/>
          <w:lang w:eastAsia="en-US"/>
        </w:rPr>
        <w:t>طرح</w:t>
      </w:r>
      <w:r w:rsidR="00B85F36" w:rsidRPr="00B85F36">
        <w:rPr>
          <w:rFonts w:ascii="B" w:hAnsi="B"/>
          <w:sz w:val="28"/>
          <w:szCs w:val="28"/>
          <w:rtl/>
          <w:lang w:eastAsia="en-US"/>
        </w:rPr>
        <w:t xml:space="preserve"> </w:t>
      </w:r>
      <w:r w:rsidR="00B85F36" w:rsidRPr="00B85F36">
        <w:rPr>
          <w:rFonts w:ascii="B" w:hAnsi="B" w:hint="cs"/>
          <w:sz w:val="28"/>
          <w:szCs w:val="28"/>
          <w:rtl/>
          <w:lang w:eastAsia="en-US"/>
        </w:rPr>
        <w:t>توصیفی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کیفی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استفاده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کرده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است</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نمونه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پژوهش</w:t>
      </w:r>
      <w:r w:rsidR="00B85F36" w:rsidRPr="00B85F36">
        <w:rPr>
          <w:rFonts w:ascii="B" w:hAnsi="B"/>
          <w:sz w:val="28"/>
          <w:szCs w:val="28"/>
          <w:rtl/>
          <w:lang w:eastAsia="en-US"/>
        </w:rPr>
        <w:t xml:space="preserve"> </w:t>
      </w:r>
      <w:r w:rsidR="00B85F36" w:rsidRPr="00B85F36">
        <w:rPr>
          <w:rFonts w:ascii="B" w:hAnsi="B" w:hint="cs"/>
          <w:sz w:val="28"/>
          <w:szCs w:val="28"/>
          <w:rtl/>
          <w:lang w:eastAsia="en-US"/>
        </w:rPr>
        <w:t>شامل</w:t>
      </w:r>
      <w:r w:rsidR="00B85F36" w:rsidRPr="00B85F36">
        <w:rPr>
          <w:rFonts w:ascii="B" w:hAnsi="B"/>
          <w:sz w:val="28"/>
          <w:szCs w:val="28"/>
          <w:rtl/>
          <w:lang w:eastAsia="en-US"/>
        </w:rPr>
        <w:t xml:space="preserve"> </w:t>
      </w:r>
      <w:r w:rsidR="00B85F36" w:rsidRPr="00B85F36">
        <w:rPr>
          <w:rFonts w:ascii="B" w:hAnsi="B" w:hint="cs"/>
          <w:sz w:val="28"/>
          <w:szCs w:val="28"/>
          <w:rtl/>
          <w:lang w:eastAsia="en-US"/>
        </w:rPr>
        <w:t>پرستاران</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اطفال</w:t>
      </w:r>
      <w:r w:rsidR="00B85F36" w:rsidRPr="00B85F36">
        <w:rPr>
          <w:rFonts w:ascii="B" w:hAnsi="B"/>
          <w:sz w:val="28"/>
          <w:szCs w:val="28"/>
          <w:rtl/>
          <w:lang w:eastAsia="en-US"/>
        </w:rPr>
        <w:t xml:space="preserve"> </w:t>
      </w:r>
      <w:r w:rsidR="00B85F36" w:rsidRPr="00B85F36">
        <w:rPr>
          <w:rFonts w:ascii="B" w:hAnsi="B" w:hint="cs"/>
          <w:sz w:val="28"/>
          <w:szCs w:val="28"/>
          <w:rtl/>
          <w:lang w:eastAsia="en-US"/>
        </w:rPr>
        <w:t>بود</w:t>
      </w:r>
      <w:r w:rsidR="00B85F36" w:rsidRPr="00B85F36">
        <w:rPr>
          <w:rFonts w:ascii="B" w:hAnsi="B"/>
          <w:sz w:val="28"/>
          <w:szCs w:val="28"/>
          <w:rtl/>
          <w:lang w:eastAsia="en-US"/>
        </w:rPr>
        <w:t xml:space="preserve"> </w:t>
      </w:r>
      <w:r w:rsidR="00B85F36" w:rsidRPr="00B85F36">
        <w:rPr>
          <w:rFonts w:ascii="B" w:hAnsi="B" w:hint="cs"/>
          <w:sz w:val="28"/>
          <w:szCs w:val="28"/>
          <w:rtl/>
          <w:lang w:eastAsia="en-US"/>
        </w:rPr>
        <w:t>که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محصولات</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نوآورانه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توسعه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داده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و</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موفق</w:t>
      </w:r>
      <w:r w:rsidR="00B85F36" w:rsidRPr="00B85F36">
        <w:rPr>
          <w:rFonts w:ascii="B" w:hAnsi="B"/>
          <w:sz w:val="28"/>
          <w:szCs w:val="28"/>
          <w:rtl/>
          <w:lang w:eastAsia="en-US"/>
        </w:rPr>
        <w:t xml:space="preserve"> </w:t>
      </w:r>
      <w:r w:rsidR="00B85F36" w:rsidRPr="00B85F36">
        <w:rPr>
          <w:rFonts w:ascii="B" w:hAnsi="B" w:hint="cs"/>
          <w:sz w:val="28"/>
          <w:szCs w:val="28"/>
          <w:rtl/>
          <w:lang w:eastAsia="en-US"/>
        </w:rPr>
        <w:t>به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ثبت</w:t>
      </w:r>
      <w:r w:rsidR="00B85F36" w:rsidRPr="00B85F36">
        <w:rPr>
          <w:rFonts w:ascii="B" w:hAnsi="B"/>
          <w:sz w:val="28"/>
          <w:szCs w:val="28"/>
          <w:rtl/>
          <w:lang w:eastAsia="en-US"/>
        </w:rPr>
        <w:t xml:space="preserve"> </w:t>
      </w:r>
      <w:r w:rsidR="00B85F36" w:rsidRPr="00B85F36">
        <w:rPr>
          <w:rFonts w:ascii="B" w:hAnsi="B" w:hint="cs"/>
          <w:sz w:val="28"/>
          <w:szCs w:val="28"/>
          <w:rtl/>
          <w:lang w:eastAsia="en-US"/>
        </w:rPr>
        <w:t>آن‌ها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شده‌اند</w:t>
      </w:r>
      <w:r w:rsidR="00B85F36" w:rsidRPr="00B85F36">
        <w:rPr>
          <w:rFonts w:ascii="B" w:hAnsi="B"/>
          <w:sz w:val="28"/>
          <w:szCs w:val="28"/>
          <w:rtl/>
          <w:lang w:eastAsia="en-US"/>
        </w:rPr>
        <w:t xml:space="preserve">. </w:t>
      </w:r>
      <w:r w:rsidR="00B85F36" w:rsidRPr="00B85F36">
        <w:rPr>
          <w:rFonts w:ascii="B" w:hAnsi="B" w:hint="cs"/>
          <w:sz w:val="28"/>
          <w:szCs w:val="28"/>
          <w:rtl/>
          <w:lang w:eastAsia="en-US"/>
        </w:rPr>
        <w:t>با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استفاده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از</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نمونه‌گیری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هدفمند،</w:t>
      </w:r>
      <w:r w:rsidR="00B85F36" w:rsidRPr="00B85F36">
        <w:rPr>
          <w:rFonts w:ascii="B" w:hAnsi="B"/>
          <w:sz w:val="28"/>
          <w:szCs w:val="28"/>
          <w:rtl/>
          <w:lang w:eastAsia="en-US"/>
        </w:rPr>
        <w:t xml:space="preserve"> 33 </w:t>
      </w:r>
      <w:r w:rsidR="00B85F36" w:rsidRPr="00B85F36">
        <w:rPr>
          <w:rFonts w:ascii="B" w:hAnsi="B" w:hint="cs"/>
          <w:sz w:val="28"/>
          <w:szCs w:val="28"/>
          <w:rtl/>
          <w:lang w:eastAsia="en-US"/>
        </w:rPr>
        <w:t>پرستار</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اطفال</w:t>
      </w:r>
      <w:r w:rsidR="00B85F36" w:rsidRPr="00B85F36">
        <w:rPr>
          <w:rFonts w:ascii="B" w:hAnsi="B"/>
          <w:sz w:val="28"/>
          <w:szCs w:val="28"/>
          <w:rtl/>
          <w:lang w:eastAsia="en-US"/>
        </w:rPr>
        <w:t xml:space="preserve"> </w:t>
      </w:r>
      <w:r w:rsidR="00B85F36" w:rsidRPr="00B85F36">
        <w:rPr>
          <w:rFonts w:ascii="B" w:hAnsi="B" w:hint="cs"/>
          <w:sz w:val="28"/>
          <w:szCs w:val="28"/>
          <w:rtl/>
          <w:lang w:eastAsia="en-US"/>
        </w:rPr>
        <w:t>که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معیارهای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ورود</w:t>
      </w:r>
      <w:r w:rsidR="00B85F36" w:rsidRPr="00B85F36">
        <w:rPr>
          <w:rFonts w:ascii="B" w:hAnsi="B"/>
          <w:sz w:val="28"/>
          <w:szCs w:val="28"/>
          <w:rtl/>
          <w:lang w:eastAsia="en-US"/>
        </w:rPr>
        <w:t xml:space="preserve"> </w:t>
      </w:r>
      <w:r w:rsidR="00B85F36" w:rsidRPr="00B85F36">
        <w:rPr>
          <w:rFonts w:ascii="B" w:hAnsi="B" w:hint="cs"/>
          <w:sz w:val="28"/>
          <w:szCs w:val="28"/>
          <w:rtl/>
          <w:lang w:eastAsia="en-US"/>
        </w:rPr>
        <w:t>به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مطالعه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را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داشتند،</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انتخاب</w:t>
      </w:r>
      <w:r w:rsidR="00B85F36" w:rsidRPr="00B85F36">
        <w:rPr>
          <w:rFonts w:ascii="B" w:hAnsi="B"/>
          <w:sz w:val="28"/>
          <w:szCs w:val="28"/>
          <w:rtl/>
          <w:lang w:eastAsia="en-US"/>
        </w:rPr>
        <w:t xml:space="preserve"> </w:t>
      </w:r>
      <w:r w:rsidR="00B85F36" w:rsidRPr="00B85F36">
        <w:rPr>
          <w:rFonts w:ascii="B" w:hAnsi="B" w:hint="cs"/>
          <w:sz w:val="28"/>
          <w:szCs w:val="28"/>
          <w:rtl/>
          <w:lang w:eastAsia="en-US"/>
        </w:rPr>
        <w:t>شدند</w:t>
      </w:r>
      <w:r w:rsidR="00B85F36" w:rsidRPr="00B85F36">
        <w:rPr>
          <w:rFonts w:ascii="B" w:hAnsi="B"/>
          <w:sz w:val="28"/>
          <w:szCs w:val="28"/>
          <w:rtl/>
          <w:lang w:eastAsia="en-US"/>
        </w:rPr>
        <w:t xml:space="preserve">. </w:t>
      </w:r>
      <w:r w:rsidR="00B85F36" w:rsidRPr="00B85F36">
        <w:rPr>
          <w:rFonts w:ascii="B" w:hAnsi="B" w:hint="cs"/>
          <w:sz w:val="28"/>
          <w:szCs w:val="28"/>
          <w:rtl/>
          <w:lang w:eastAsia="en-US"/>
        </w:rPr>
        <w:t>داده‌ها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از</w:t>
      </w:r>
      <w:r w:rsidR="00B85F36" w:rsidRPr="00B85F36">
        <w:rPr>
          <w:rFonts w:ascii="B" w:hAnsi="B"/>
          <w:sz w:val="28"/>
          <w:szCs w:val="28"/>
          <w:rtl/>
          <w:lang w:eastAsia="en-US"/>
        </w:rPr>
        <w:t xml:space="preserve"> </w:t>
      </w:r>
      <w:r w:rsidR="00B85F36" w:rsidRPr="00B85F36">
        <w:rPr>
          <w:rFonts w:ascii="B" w:hAnsi="B" w:hint="cs"/>
          <w:sz w:val="28"/>
          <w:szCs w:val="28"/>
          <w:rtl/>
          <w:lang w:eastAsia="en-US"/>
        </w:rPr>
        <w:t>طریق</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مصاحبه‌های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نیمه‌ساختاریافته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فردی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و</w:t>
      </w:r>
      <w:r w:rsidR="00B85F36" w:rsidRPr="00B85F36">
        <w:rPr>
          <w:rFonts w:ascii="B" w:hAnsi="B"/>
          <w:sz w:val="28"/>
          <w:szCs w:val="28"/>
          <w:rtl/>
          <w:lang w:eastAsia="en-US"/>
        </w:rPr>
        <w:t xml:space="preserve"> </w:t>
      </w:r>
      <w:r w:rsidR="00B85F36" w:rsidRPr="00B85F36">
        <w:rPr>
          <w:rFonts w:ascii="B" w:hAnsi="B" w:hint="cs"/>
          <w:sz w:val="28"/>
          <w:szCs w:val="28"/>
          <w:rtl/>
          <w:lang w:eastAsia="en-US"/>
        </w:rPr>
        <w:t>عمیق</w:t>
      </w:r>
      <w:r w:rsidR="00B85F36" w:rsidRPr="00B85F36">
        <w:rPr>
          <w:rFonts w:ascii="B" w:hAnsi="B"/>
          <w:sz w:val="28"/>
          <w:szCs w:val="28"/>
          <w:rtl/>
          <w:lang w:eastAsia="en-US"/>
        </w:rPr>
        <w:t xml:space="preserve"> </w:t>
      </w:r>
      <w:r w:rsidR="00B85F36" w:rsidRPr="00B85F36">
        <w:rPr>
          <w:rFonts w:ascii="B" w:hAnsi="B" w:hint="cs"/>
          <w:sz w:val="28"/>
          <w:szCs w:val="28"/>
          <w:rtl/>
          <w:lang w:eastAsia="en-US"/>
        </w:rPr>
        <w:t>جمع‌آوری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شدند</w:t>
      </w:r>
    </w:p>
    <w:p w:rsidR="00B85F36" w:rsidRPr="00F63C5E" w:rsidRDefault="00A337A6" w:rsidP="00B85F36">
      <w:pPr>
        <w:bidi/>
        <w:rPr>
          <w:rFonts w:cs="B Mitra"/>
          <w:sz w:val="24"/>
          <w:szCs w:val="24"/>
        </w:rPr>
      </w:pPr>
      <w:r w:rsidRPr="00A337A6">
        <w:rPr>
          <w:rFonts w:ascii="B" w:hAnsi="B" w:cstheme="minorBidi"/>
          <w:b/>
          <w:bCs/>
          <w:sz w:val="28"/>
          <w:szCs w:val="28"/>
          <w:rtl/>
          <w:lang w:eastAsia="en-US"/>
        </w:rPr>
        <w:t xml:space="preserve">یافته‌ها: </w:t>
      </w:r>
      <w:r w:rsidR="00B85F36" w:rsidRPr="00F63C5E">
        <w:rPr>
          <w:rFonts w:cs="B Mitra"/>
          <w:sz w:val="24"/>
          <w:szCs w:val="24"/>
          <w:rtl/>
        </w:rPr>
        <w:t>دو مضمون اصلی و دو زیرمضمون مرتبط شناسایی شد</w:t>
      </w:r>
      <w:r w:rsidR="00B85F36" w:rsidRPr="00F63C5E">
        <w:rPr>
          <w:rFonts w:cs="B Mitra"/>
          <w:sz w:val="24"/>
          <w:szCs w:val="24"/>
        </w:rPr>
        <w:t>:</w:t>
      </w:r>
      <w:r w:rsidR="00B85F36" w:rsidRPr="00F63C5E">
        <w:rPr>
          <w:rFonts w:cs="B Mitra"/>
          <w:sz w:val="24"/>
          <w:szCs w:val="24"/>
        </w:rPr>
        <w:br/>
      </w:r>
      <w:r w:rsidR="00B85F36" w:rsidRPr="00F63C5E">
        <w:rPr>
          <w:rFonts w:cs="B Mitra"/>
          <w:sz w:val="24"/>
          <w:szCs w:val="24"/>
          <w:rtl/>
          <w:lang w:bidi="fa-IR"/>
        </w:rPr>
        <w:t>۱</w:t>
      </w:r>
      <w:r w:rsidR="00B85F36" w:rsidRPr="00F63C5E">
        <w:rPr>
          <w:rFonts w:cs="B Mitra"/>
          <w:sz w:val="24"/>
          <w:szCs w:val="24"/>
        </w:rPr>
        <w:t xml:space="preserve">. </w:t>
      </w:r>
      <w:r w:rsidR="00B85F36" w:rsidRPr="00F63C5E">
        <w:rPr>
          <w:rFonts w:cs="B Mitra"/>
          <w:b/>
          <w:bCs/>
          <w:sz w:val="24"/>
          <w:szCs w:val="24"/>
          <w:rtl/>
        </w:rPr>
        <w:t>چالش‌های توسعه و مدیریت محصول</w:t>
      </w:r>
    </w:p>
    <w:p w:rsidR="00B85F36" w:rsidRPr="00F63C5E" w:rsidRDefault="00B85F36" w:rsidP="00B85F36">
      <w:pPr>
        <w:numPr>
          <w:ilvl w:val="0"/>
          <w:numId w:val="3"/>
        </w:numPr>
        <w:suppressAutoHyphens w:val="0"/>
        <w:bidi/>
        <w:spacing w:after="160" w:line="259" w:lineRule="auto"/>
        <w:rPr>
          <w:rFonts w:cs="B Mitra"/>
          <w:sz w:val="24"/>
          <w:szCs w:val="24"/>
        </w:rPr>
      </w:pPr>
      <w:r w:rsidRPr="00F63C5E">
        <w:rPr>
          <w:rFonts w:cs="B Mitra"/>
          <w:b/>
          <w:bCs/>
          <w:sz w:val="24"/>
          <w:szCs w:val="24"/>
          <w:rtl/>
        </w:rPr>
        <w:t xml:space="preserve">ناآشنایی با </w:t>
      </w:r>
      <w:r w:rsidRPr="00F63C5E">
        <w:rPr>
          <w:rFonts w:cs="B Mitra" w:hint="cs"/>
          <w:b/>
          <w:bCs/>
          <w:sz w:val="24"/>
          <w:szCs w:val="24"/>
          <w:rtl/>
        </w:rPr>
        <w:t xml:space="preserve">سیستم </w:t>
      </w:r>
      <w:r w:rsidRPr="00F63C5E">
        <w:rPr>
          <w:rFonts w:cs="B Mitra"/>
          <w:b/>
          <w:bCs/>
          <w:sz w:val="24"/>
          <w:szCs w:val="24"/>
          <w:rtl/>
        </w:rPr>
        <w:t>نوآوری</w:t>
      </w:r>
      <w:r w:rsidRPr="00F63C5E">
        <w:rPr>
          <w:rFonts w:cs="B Mitra"/>
          <w:sz w:val="24"/>
          <w:szCs w:val="24"/>
        </w:rPr>
        <w:t xml:space="preserve">: </w:t>
      </w:r>
      <w:r w:rsidRPr="00F63C5E">
        <w:rPr>
          <w:rFonts w:cs="B Mitra"/>
          <w:sz w:val="24"/>
          <w:szCs w:val="24"/>
          <w:rtl/>
        </w:rPr>
        <w:t>پرستاران با فرآیندهای ثبت اختراع و تجاری‌سازی آشنا نبودند</w:t>
      </w:r>
      <w:r w:rsidRPr="00F63C5E">
        <w:rPr>
          <w:rFonts w:cs="B Mitra"/>
          <w:sz w:val="24"/>
          <w:szCs w:val="24"/>
        </w:rPr>
        <w:t>.</w:t>
      </w:r>
    </w:p>
    <w:p w:rsidR="00B85F36" w:rsidRPr="00F63C5E" w:rsidRDefault="00B85F36" w:rsidP="00B85F36">
      <w:pPr>
        <w:numPr>
          <w:ilvl w:val="0"/>
          <w:numId w:val="3"/>
        </w:numPr>
        <w:suppressAutoHyphens w:val="0"/>
        <w:bidi/>
        <w:spacing w:after="160" w:line="259" w:lineRule="auto"/>
        <w:rPr>
          <w:rFonts w:cs="B Mitra"/>
          <w:sz w:val="24"/>
          <w:szCs w:val="24"/>
        </w:rPr>
      </w:pPr>
      <w:r w:rsidRPr="00F63C5E">
        <w:rPr>
          <w:rFonts w:cs="B Mitra"/>
          <w:b/>
          <w:bCs/>
          <w:sz w:val="24"/>
          <w:szCs w:val="24"/>
          <w:rtl/>
        </w:rPr>
        <w:t>فرسودگی شغلی</w:t>
      </w:r>
      <w:r w:rsidRPr="00F63C5E">
        <w:rPr>
          <w:rFonts w:cs="B Mitra"/>
          <w:sz w:val="24"/>
          <w:szCs w:val="24"/>
        </w:rPr>
        <w:t xml:space="preserve">: </w:t>
      </w:r>
      <w:r w:rsidRPr="00F63C5E">
        <w:rPr>
          <w:rFonts w:cs="B Mitra"/>
          <w:sz w:val="24"/>
          <w:szCs w:val="24"/>
          <w:rtl/>
        </w:rPr>
        <w:t>فرآیندهای طولانی و پیچیده منجر به خستگی عاطفی و حرفه‌ای می‌شد</w:t>
      </w:r>
      <w:r w:rsidRPr="00F63C5E">
        <w:rPr>
          <w:rFonts w:cs="B Mitra"/>
          <w:sz w:val="24"/>
          <w:szCs w:val="24"/>
        </w:rPr>
        <w:t>.</w:t>
      </w:r>
    </w:p>
    <w:p w:rsidR="00B85F36" w:rsidRPr="00F63C5E" w:rsidRDefault="00B85F36" w:rsidP="00B85F36">
      <w:pPr>
        <w:bidi/>
        <w:rPr>
          <w:rFonts w:cs="B Mitra"/>
          <w:sz w:val="24"/>
          <w:szCs w:val="24"/>
        </w:rPr>
      </w:pPr>
      <w:r w:rsidRPr="00F63C5E">
        <w:rPr>
          <w:rFonts w:cs="B Mitra"/>
          <w:sz w:val="24"/>
          <w:szCs w:val="24"/>
          <w:rtl/>
          <w:lang w:bidi="fa-IR"/>
        </w:rPr>
        <w:t>۲</w:t>
      </w:r>
      <w:r w:rsidRPr="00F63C5E">
        <w:rPr>
          <w:rFonts w:cs="B Mitra"/>
          <w:sz w:val="24"/>
          <w:szCs w:val="24"/>
        </w:rPr>
        <w:t xml:space="preserve">. </w:t>
      </w:r>
      <w:r w:rsidRPr="00F63C5E">
        <w:rPr>
          <w:rFonts w:cs="B Mitra"/>
          <w:b/>
          <w:bCs/>
          <w:sz w:val="24"/>
          <w:szCs w:val="24"/>
          <w:rtl/>
        </w:rPr>
        <w:t>حفاظت از ایده‌ها و نوآوری‌ها</w:t>
      </w:r>
    </w:p>
    <w:p w:rsidR="00B85F36" w:rsidRPr="00F63C5E" w:rsidRDefault="00B85F36" w:rsidP="00B85F36">
      <w:pPr>
        <w:numPr>
          <w:ilvl w:val="0"/>
          <w:numId w:val="4"/>
        </w:numPr>
        <w:suppressAutoHyphens w:val="0"/>
        <w:bidi/>
        <w:spacing w:after="160" w:line="259" w:lineRule="auto"/>
        <w:rPr>
          <w:rFonts w:cs="B Mitra"/>
          <w:sz w:val="24"/>
          <w:szCs w:val="24"/>
        </w:rPr>
      </w:pPr>
      <w:r w:rsidRPr="00F63C5E">
        <w:rPr>
          <w:rFonts w:cs="B Mitra"/>
          <w:b/>
          <w:bCs/>
          <w:sz w:val="24"/>
          <w:szCs w:val="24"/>
          <w:rtl/>
        </w:rPr>
        <w:t>ترس از دزدیده شدن ایده</w:t>
      </w:r>
      <w:r w:rsidRPr="00F63C5E">
        <w:rPr>
          <w:rFonts w:cs="B Mitra"/>
          <w:sz w:val="24"/>
          <w:szCs w:val="24"/>
        </w:rPr>
        <w:t xml:space="preserve">: </w:t>
      </w:r>
      <w:r w:rsidRPr="00F63C5E">
        <w:rPr>
          <w:rFonts w:cs="B Mitra"/>
          <w:sz w:val="24"/>
          <w:szCs w:val="24"/>
          <w:rtl/>
        </w:rPr>
        <w:t>نگرانی از سرقت مالکیت فکری، همکاری‌ها را محدود می‌کرد</w:t>
      </w:r>
      <w:r w:rsidRPr="00F63C5E">
        <w:rPr>
          <w:rFonts w:cs="B Mitra"/>
          <w:sz w:val="24"/>
          <w:szCs w:val="24"/>
        </w:rPr>
        <w:t>.</w:t>
      </w:r>
    </w:p>
    <w:p w:rsidR="00B85F36" w:rsidRPr="00F63C5E" w:rsidRDefault="00B85F36" w:rsidP="00B85F36">
      <w:pPr>
        <w:numPr>
          <w:ilvl w:val="0"/>
          <w:numId w:val="4"/>
        </w:numPr>
        <w:suppressAutoHyphens w:val="0"/>
        <w:bidi/>
        <w:spacing w:after="160" w:line="259" w:lineRule="auto"/>
        <w:rPr>
          <w:rFonts w:cs="B Mitra"/>
          <w:sz w:val="24"/>
          <w:szCs w:val="24"/>
        </w:rPr>
      </w:pPr>
      <w:r w:rsidRPr="00F63C5E">
        <w:rPr>
          <w:rFonts w:cs="B Mitra"/>
          <w:b/>
          <w:bCs/>
          <w:sz w:val="24"/>
          <w:szCs w:val="24"/>
          <w:rtl/>
        </w:rPr>
        <w:t>اختراعات ب</w:t>
      </w:r>
      <w:r w:rsidRPr="00F63C5E">
        <w:rPr>
          <w:rFonts w:cs="B Mitra" w:hint="cs"/>
          <w:b/>
          <w:bCs/>
          <w:sz w:val="24"/>
          <w:szCs w:val="24"/>
          <w:rtl/>
        </w:rPr>
        <w:t>لا</w:t>
      </w:r>
      <w:r w:rsidRPr="00F63C5E">
        <w:rPr>
          <w:rFonts w:cs="B Mitra"/>
          <w:b/>
          <w:bCs/>
          <w:sz w:val="24"/>
          <w:szCs w:val="24"/>
          <w:rtl/>
        </w:rPr>
        <w:t>‌استفاده</w:t>
      </w:r>
      <w:r w:rsidRPr="00F63C5E">
        <w:rPr>
          <w:rFonts w:cs="B Mitra"/>
          <w:sz w:val="24"/>
          <w:szCs w:val="24"/>
        </w:rPr>
        <w:t xml:space="preserve">: </w:t>
      </w:r>
      <w:r w:rsidRPr="00F63C5E">
        <w:rPr>
          <w:rFonts w:cs="B Mitra"/>
          <w:sz w:val="24"/>
          <w:szCs w:val="24"/>
          <w:rtl/>
        </w:rPr>
        <w:t>برخی اختراعات به دلیل عدم تقاضای بازار یا حمایت ناکافی، هرگز تجاری‌سازی نشدند</w:t>
      </w:r>
      <w:r w:rsidRPr="00F63C5E">
        <w:rPr>
          <w:rFonts w:cs="B Mitra"/>
          <w:sz w:val="24"/>
          <w:szCs w:val="24"/>
        </w:rPr>
        <w:t>.</w:t>
      </w:r>
    </w:p>
    <w:p w:rsidR="00A337A6" w:rsidRPr="00A337A6" w:rsidRDefault="00A337A6" w:rsidP="00B85F36">
      <w:pPr>
        <w:suppressAutoHyphens w:val="0"/>
        <w:spacing w:after="160" w:line="259" w:lineRule="auto"/>
        <w:jc w:val="right"/>
        <w:rPr>
          <w:rFonts w:ascii="B" w:hAnsi="B" w:cstheme="minorBidi"/>
          <w:sz w:val="28"/>
          <w:szCs w:val="28"/>
          <w:rtl/>
          <w:lang w:eastAsia="en-US"/>
        </w:rPr>
      </w:pPr>
    </w:p>
    <w:p w:rsidR="00A337A6" w:rsidRPr="00A337A6" w:rsidRDefault="00A337A6" w:rsidP="00B85F36">
      <w:pPr>
        <w:suppressAutoHyphens w:val="0"/>
        <w:spacing w:after="160" w:line="259" w:lineRule="auto"/>
        <w:jc w:val="right"/>
        <w:rPr>
          <w:rFonts w:ascii="B" w:hAnsi="B" w:cstheme="minorBidi"/>
          <w:sz w:val="28"/>
          <w:szCs w:val="28"/>
          <w:rtl/>
          <w:lang w:eastAsia="en-US"/>
        </w:rPr>
      </w:pPr>
      <w:r w:rsidRPr="00A337A6">
        <w:rPr>
          <w:rFonts w:ascii="B" w:hAnsi="B" w:cstheme="minorBidi"/>
          <w:b/>
          <w:bCs/>
          <w:sz w:val="28"/>
          <w:szCs w:val="28"/>
          <w:rtl/>
          <w:lang w:eastAsia="en-US"/>
        </w:rPr>
        <w:t>نتیجه‌گیری</w:t>
      </w:r>
      <w:r w:rsidR="00B85F36">
        <w:rPr>
          <w:rFonts w:ascii="B" w:hAnsi="B" w:cstheme="minorBidi" w:hint="cs"/>
          <w:b/>
          <w:bCs/>
          <w:sz w:val="28"/>
          <w:szCs w:val="28"/>
          <w:rtl/>
          <w:lang w:eastAsia="en-US"/>
        </w:rPr>
        <w:t>:</w:t>
      </w:r>
      <w:r w:rsidR="00B85F36" w:rsidRPr="00B85F36">
        <w:rPr>
          <w:rFonts w:hint="cs"/>
          <w:rtl/>
        </w:rPr>
        <w:t xml:space="preserve"> </w:t>
      </w:r>
      <w:r w:rsidR="00B85F36" w:rsidRPr="00B85F36">
        <w:rPr>
          <w:rFonts w:ascii="B" w:hAnsi="B" w:hint="cs"/>
          <w:sz w:val="28"/>
          <w:szCs w:val="28"/>
          <w:rtl/>
          <w:lang w:eastAsia="en-US"/>
        </w:rPr>
        <w:t>پرستاران</w:t>
      </w:r>
      <w:r w:rsidR="00B85F36" w:rsidRPr="00B85F36">
        <w:rPr>
          <w:rFonts w:ascii="B" w:hAnsi="B"/>
          <w:sz w:val="28"/>
          <w:szCs w:val="28"/>
          <w:rtl/>
          <w:lang w:eastAsia="en-US"/>
        </w:rPr>
        <w:t xml:space="preserve"> </w:t>
      </w:r>
      <w:r w:rsidR="00B85F36" w:rsidRPr="00B85F36">
        <w:rPr>
          <w:rFonts w:ascii="B" w:hAnsi="B" w:hint="cs"/>
          <w:sz w:val="28"/>
          <w:szCs w:val="28"/>
          <w:rtl/>
          <w:lang w:eastAsia="en-US"/>
        </w:rPr>
        <w:t>با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چالش‌هایی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مانند</w:t>
      </w:r>
      <w:r w:rsidR="00B85F36" w:rsidRPr="00B85F36">
        <w:rPr>
          <w:rFonts w:ascii="B" w:hAnsi="B"/>
          <w:sz w:val="28"/>
          <w:szCs w:val="28"/>
          <w:rtl/>
          <w:lang w:eastAsia="en-US"/>
        </w:rPr>
        <w:t xml:space="preserve"> </w:t>
      </w:r>
      <w:r w:rsidR="00B85F36" w:rsidRPr="00B85F36">
        <w:rPr>
          <w:rFonts w:ascii="B" w:hAnsi="B" w:hint="cs"/>
          <w:sz w:val="28"/>
          <w:szCs w:val="28"/>
          <w:rtl/>
          <w:lang w:eastAsia="en-US"/>
        </w:rPr>
        <w:t>ورود</w:t>
      </w:r>
      <w:r w:rsidR="00B85F36" w:rsidRPr="00B85F36">
        <w:rPr>
          <w:rFonts w:ascii="B" w:hAnsi="B"/>
          <w:sz w:val="28"/>
          <w:szCs w:val="28"/>
          <w:rtl/>
          <w:lang w:eastAsia="en-US"/>
        </w:rPr>
        <w:t xml:space="preserve"> </w:t>
      </w:r>
      <w:r w:rsidR="00B85F36" w:rsidRPr="00B85F36">
        <w:rPr>
          <w:rFonts w:ascii="B" w:hAnsi="B" w:hint="cs"/>
          <w:sz w:val="28"/>
          <w:szCs w:val="28"/>
          <w:rtl/>
          <w:lang w:eastAsia="en-US"/>
        </w:rPr>
        <w:t>به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اکوسیستم</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ناآشنا،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فرسودگی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ناشی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از</w:t>
      </w:r>
      <w:r w:rsidR="00B85F36" w:rsidRPr="00B85F36">
        <w:rPr>
          <w:rFonts w:ascii="B" w:hAnsi="B"/>
          <w:sz w:val="28"/>
          <w:szCs w:val="28"/>
          <w:rtl/>
          <w:lang w:eastAsia="en-US"/>
        </w:rPr>
        <w:t xml:space="preserve"> </w:t>
      </w:r>
      <w:r w:rsidR="00B85F36" w:rsidRPr="00B85F36">
        <w:rPr>
          <w:rFonts w:ascii="B" w:hAnsi="B" w:hint="cs"/>
          <w:sz w:val="28"/>
          <w:szCs w:val="28"/>
          <w:rtl/>
          <w:lang w:eastAsia="en-US"/>
        </w:rPr>
        <w:t>فرآیندهای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طولانی،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و</w:t>
      </w:r>
      <w:r w:rsidR="00B85F36" w:rsidRPr="00B85F36">
        <w:rPr>
          <w:rFonts w:ascii="B" w:hAnsi="B"/>
          <w:sz w:val="28"/>
          <w:szCs w:val="28"/>
          <w:rtl/>
          <w:lang w:eastAsia="en-US"/>
        </w:rPr>
        <w:t xml:space="preserve"> </w:t>
      </w:r>
      <w:r w:rsidR="00B85F36" w:rsidRPr="00B85F36">
        <w:rPr>
          <w:rFonts w:ascii="B" w:hAnsi="B" w:hint="cs"/>
          <w:sz w:val="28"/>
          <w:szCs w:val="28"/>
          <w:rtl/>
          <w:lang w:eastAsia="en-US"/>
        </w:rPr>
        <w:t>ترس</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از</w:t>
      </w:r>
      <w:r w:rsidR="00B85F36" w:rsidRPr="00B85F36">
        <w:rPr>
          <w:rFonts w:ascii="B" w:hAnsi="B"/>
          <w:sz w:val="28"/>
          <w:szCs w:val="28"/>
          <w:rtl/>
          <w:lang w:eastAsia="en-US"/>
        </w:rPr>
        <w:t xml:space="preserve"> </w:t>
      </w:r>
      <w:r w:rsidR="00B85F36" w:rsidRPr="00B85F36">
        <w:rPr>
          <w:rFonts w:ascii="B" w:hAnsi="B" w:hint="cs"/>
          <w:sz w:val="28"/>
          <w:szCs w:val="28"/>
          <w:rtl/>
          <w:lang w:eastAsia="en-US"/>
        </w:rPr>
        <w:t>سرقت</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ایده‌ها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مواجه</w:t>
      </w:r>
      <w:r w:rsidR="00B85F36" w:rsidRPr="00B85F36">
        <w:rPr>
          <w:rFonts w:ascii="B" w:hAnsi="B"/>
          <w:sz w:val="28"/>
          <w:szCs w:val="28"/>
          <w:rtl/>
          <w:lang w:eastAsia="en-US"/>
        </w:rPr>
        <w:t xml:space="preserve"> </w:t>
      </w:r>
      <w:r w:rsidR="00B85F36" w:rsidRPr="00B85F36">
        <w:rPr>
          <w:rFonts w:ascii="B" w:hAnsi="B" w:hint="cs"/>
          <w:sz w:val="28"/>
          <w:szCs w:val="28"/>
          <w:rtl/>
          <w:lang w:eastAsia="en-US"/>
        </w:rPr>
        <w:t>هستند</w:t>
      </w:r>
      <w:r w:rsidR="00B85F36" w:rsidRPr="00B85F36">
        <w:rPr>
          <w:rFonts w:ascii="B" w:hAnsi="B"/>
          <w:sz w:val="28"/>
          <w:szCs w:val="28"/>
          <w:rtl/>
          <w:lang w:eastAsia="en-US"/>
        </w:rPr>
        <w:t xml:space="preserve">. </w:t>
      </w:r>
      <w:r w:rsidR="00B85F36" w:rsidRPr="00B85F36">
        <w:rPr>
          <w:rFonts w:ascii="B" w:hAnsi="B" w:hint="cs"/>
          <w:sz w:val="28"/>
          <w:szCs w:val="28"/>
          <w:rtl/>
          <w:lang w:eastAsia="en-US"/>
        </w:rPr>
        <w:t>همچنین،</w:t>
      </w:r>
      <w:r w:rsidR="00B85F36" w:rsidRPr="00B85F36">
        <w:rPr>
          <w:rFonts w:ascii="B" w:hAnsi="B"/>
          <w:sz w:val="28"/>
          <w:szCs w:val="28"/>
          <w:rtl/>
          <w:lang w:eastAsia="en-US"/>
        </w:rPr>
        <w:t xml:space="preserve"> </w:t>
      </w:r>
      <w:r w:rsidR="00B85F36" w:rsidRPr="00B85F36">
        <w:rPr>
          <w:rFonts w:ascii="B" w:hAnsi="B" w:hint="cs"/>
          <w:sz w:val="28"/>
          <w:szCs w:val="28"/>
          <w:rtl/>
          <w:lang w:eastAsia="en-US"/>
        </w:rPr>
        <w:t>تجاری‌سازی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نوآوری‌ها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و</w:t>
      </w:r>
      <w:r w:rsidR="00B85F36" w:rsidRPr="00B85F36">
        <w:rPr>
          <w:rFonts w:ascii="B" w:hAnsi="B"/>
          <w:sz w:val="28"/>
          <w:szCs w:val="28"/>
          <w:rtl/>
          <w:lang w:eastAsia="en-US"/>
        </w:rPr>
        <w:t xml:space="preserve"> </w:t>
      </w:r>
      <w:r w:rsidR="00B85F36" w:rsidRPr="00B85F36">
        <w:rPr>
          <w:rFonts w:ascii="B" w:hAnsi="B" w:hint="cs"/>
          <w:sz w:val="28"/>
          <w:szCs w:val="28"/>
          <w:rtl/>
          <w:lang w:eastAsia="en-US"/>
        </w:rPr>
        <w:t>تطابق</w:t>
      </w:r>
      <w:r w:rsidR="00B85F36" w:rsidRPr="00B85F36">
        <w:rPr>
          <w:rFonts w:ascii="B" w:hAnsi="B"/>
          <w:sz w:val="28"/>
          <w:szCs w:val="28"/>
          <w:rtl/>
          <w:lang w:eastAsia="en-US"/>
        </w:rPr>
        <w:t xml:space="preserve"> </w:t>
      </w:r>
      <w:r w:rsidR="00B85F36" w:rsidRPr="00B85F36">
        <w:rPr>
          <w:rFonts w:ascii="B" w:hAnsi="B" w:hint="cs"/>
          <w:sz w:val="28"/>
          <w:szCs w:val="28"/>
          <w:rtl/>
          <w:lang w:eastAsia="en-US"/>
        </w:rPr>
        <w:t>با</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نیازهای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بازار</w:t>
      </w:r>
      <w:r w:rsidR="00B85F36" w:rsidRPr="00B85F36">
        <w:rPr>
          <w:rFonts w:ascii="B" w:hAnsi="B"/>
          <w:sz w:val="28"/>
          <w:szCs w:val="28"/>
          <w:rtl/>
          <w:lang w:eastAsia="en-US"/>
        </w:rPr>
        <w:t xml:space="preserve"> </w:t>
      </w:r>
      <w:r w:rsidR="00B85F36" w:rsidRPr="00B85F36">
        <w:rPr>
          <w:rFonts w:ascii="B" w:hAnsi="B" w:hint="cs"/>
          <w:sz w:val="28"/>
          <w:szCs w:val="28"/>
          <w:rtl/>
          <w:lang w:eastAsia="en-US"/>
        </w:rPr>
        <w:t>نیز</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از</w:t>
      </w:r>
      <w:r w:rsidR="00B85F36" w:rsidRPr="00B85F36">
        <w:rPr>
          <w:rFonts w:ascii="B" w:hAnsi="B"/>
          <w:sz w:val="28"/>
          <w:szCs w:val="28"/>
          <w:rtl/>
          <w:lang w:eastAsia="en-US"/>
        </w:rPr>
        <w:t xml:space="preserve"> </w:t>
      </w:r>
      <w:r w:rsidR="00B85F36" w:rsidRPr="00B85F36">
        <w:rPr>
          <w:rFonts w:ascii="B" w:hAnsi="B" w:hint="cs"/>
          <w:sz w:val="28"/>
          <w:szCs w:val="28"/>
          <w:rtl/>
          <w:lang w:eastAsia="en-US"/>
        </w:rPr>
        <w:t>مشکلات</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اضافی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است</w:t>
      </w:r>
    </w:p>
    <w:p w:rsidR="00A337A6" w:rsidRDefault="00A337A6" w:rsidP="00B85F36">
      <w:pPr>
        <w:suppressAutoHyphens w:val="0"/>
        <w:spacing w:after="160" w:line="259" w:lineRule="auto"/>
        <w:jc w:val="right"/>
        <w:rPr>
          <w:rFonts w:ascii="B" w:hAnsi="B"/>
          <w:sz w:val="28"/>
          <w:szCs w:val="28"/>
          <w:rtl/>
          <w:lang w:eastAsia="en-US"/>
        </w:rPr>
      </w:pPr>
      <w:r w:rsidRPr="00A337A6">
        <w:rPr>
          <w:rFonts w:ascii="B" w:hAnsi="B" w:cstheme="minorBidi"/>
          <w:b/>
          <w:bCs/>
          <w:sz w:val="28"/>
          <w:szCs w:val="28"/>
          <w:rtl/>
          <w:lang w:eastAsia="en-US"/>
        </w:rPr>
        <w:t xml:space="preserve">واژه‌های کلیدی: </w:t>
      </w:r>
      <w:r w:rsidR="00B85F36" w:rsidRPr="00B85F36">
        <w:rPr>
          <w:rFonts w:ascii="B" w:hAnsi="B" w:hint="cs"/>
          <w:sz w:val="28"/>
          <w:szCs w:val="28"/>
          <w:rtl/>
          <w:lang w:eastAsia="en-US"/>
        </w:rPr>
        <w:t>فناوری،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پرستاری،</w:t>
      </w:r>
      <w:r w:rsidR="00B85F36" w:rsidRPr="00B85F36">
        <w:rPr>
          <w:rFonts w:ascii="B" w:hAnsi="B"/>
          <w:sz w:val="28"/>
          <w:szCs w:val="28"/>
          <w:rtl/>
          <w:lang w:eastAsia="en-US"/>
        </w:rPr>
        <w:t xml:space="preserve"> </w:t>
      </w:r>
      <w:r w:rsidR="00B85F36" w:rsidRPr="00B85F36">
        <w:rPr>
          <w:rFonts w:ascii="B" w:hAnsi="B" w:hint="cs"/>
          <w:sz w:val="28"/>
          <w:szCs w:val="28"/>
          <w:rtl/>
          <w:lang w:eastAsia="en-US"/>
        </w:rPr>
        <w:t>اطفال</w:t>
      </w:r>
    </w:p>
    <w:p w:rsidR="007706B3" w:rsidRDefault="007706B3" w:rsidP="00B85F36">
      <w:pPr>
        <w:suppressAutoHyphens w:val="0"/>
        <w:spacing w:after="160" w:line="259" w:lineRule="auto"/>
        <w:jc w:val="right"/>
        <w:rPr>
          <w:rFonts w:ascii="B" w:hAnsi="B"/>
          <w:sz w:val="28"/>
          <w:szCs w:val="28"/>
          <w:rtl/>
          <w:lang w:eastAsia="en-US"/>
        </w:rPr>
      </w:pPr>
    </w:p>
    <w:p w:rsidR="007706B3" w:rsidRDefault="007706B3" w:rsidP="00B85F36">
      <w:pPr>
        <w:suppressAutoHyphens w:val="0"/>
        <w:spacing w:after="160" w:line="259" w:lineRule="auto"/>
        <w:jc w:val="right"/>
        <w:rPr>
          <w:rFonts w:ascii="B" w:hAnsi="B"/>
          <w:sz w:val="28"/>
          <w:szCs w:val="28"/>
          <w:rtl/>
          <w:lang w:eastAsia="en-US"/>
        </w:rPr>
      </w:pPr>
    </w:p>
    <w:p w:rsidR="007706B3" w:rsidRDefault="007706B3" w:rsidP="00B85F36">
      <w:pPr>
        <w:suppressAutoHyphens w:val="0"/>
        <w:spacing w:after="160" w:line="259" w:lineRule="auto"/>
        <w:jc w:val="right"/>
        <w:rPr>
          <w:rFonts w:ascii="B" w:hAnsi="B"/>
          <w:sz w:val="28"/>
          <w:szCs w:val="28"/>
          <w:rtl/>
          <w:lang w:eastAsia="en-US"/>
        </w:rPr>
      </w:pPr>
    </w:p>
    <w:p w:rsidR="00687D02" w:rsidRDefault="00687D02" w:rsidP="00B85F36">
      <w:pPr>
        <w:suppressAutoHyphens w:val="0"/>
        <w:spacing w:after="160" w:line="259" w:lineRule="auto"/>
        <w:jc w:val="right"/>
        <w:rPr>
          <w:rFonts w:ascii="B" w:hAnsi="B"/>
          <w:sz w:val="28"/>
          <w:szCs w:val="28"/>
          <w:rtl/>
          <w:lang w:eastAsia="en-US"/>
        </w:rPr>
      </w:pPr>
    </w:p>
    <w:p w:rsidR="00687D02" w:rsidRDefault="00687D02" w:rsidP="00B85F36">
      <w:pPr>
        <w:suppressAutoHyphens w:val="0"/>
        <w:spacing w:after="160" w:line="259" w:lineRule="auto"/>
        <w:jc w:val="right"/>
        <w:rPr>
          <w:rFonts w:ascii="B" w:hAnsi="B"/>
          <w:sz w:val="28"/>
          <w:szCs w:val="28"/>
          <w:rtl/>
          <w:lang w:eastAsia="en-US"/>
        </w:rPr>
      </w:pP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b/>
          <w:bCs/>
          <w:sz w:val="24"/>
          <w:szCs w:val="24"/>
          <w:lang w:val="en" w:eastAsia="en-US"/>
        </w:rPr>
        <w:lastRenderedPageBreak/>
        <w:t>Pediatric Nurses’ Experiences with the Use of Innovative Products: A Qualitative Study</w:t>
      </w:r>
    </w:p>
    <w:p w:rsidR="007706B3" w:rsidRPr="00687D02"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eastAsia="en-US"/>
        </w:rPr>
      </w:pPr>
      <w:r w:rsidRPr="007706B3">
        <w:rPr>
          <w:rFonts w:ascii="Times New Roman" w:eastAsia="Times New Roman" w:hAnsi="Times New Roman" w:cs="Times New Roman"/>
          <w:i/>
          <w:iCs/>
          <w:sz w:val="24"/>
          <w:szCs w:val="24"/>
          <w:lang w:val="en" w:eastAsia="en-US"/>
        </w:rPr>
        <w:t>Hossein Rashki Ghaleh No</w:t>
      </w:r>
      <w:r w:rsidR="00687D02">
        <w:rPr>
          <w:rFonts w:ascii="Times New Roman" w:eastAsia="Times New Roman" w:hAnsi="Times New Roman" w:cs="Times New Roman"/>
          <w:i/>
          <w:iCs/>
          <w:sz w:val="24"/>
          <w:szCs w:val="24"/>
          <w:lang w:eastAsia="en-US"/>
        </w:rPr>
        <w:t>w</w:t>
      </w:r>
      <w:bookmarkStart w:id="0" w:name="_GoBack"/>
      <w:bookmarkEnd w:id="0"/>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sz w:val="24"/>
          <w:szCs w:val="24"/>
          <w:lang w:val="en" w:eastAsia="en-US"/>
        </w:rPr>
        <w:t>MSc in Nursing, Department of Nursing, Faculty of Nursing and Midwifery, Zahedan Branch, Islamic Azad University, Zahedan, Iran</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b/>
          <w:bCs/>
          <w:sz w:val="24"/>
          <w:szCs w:val="24"/>
          <w:lang w:val="en" w:eastAsia="en-US"/>
        </w:rPr>
        <w:t>Background and Aim:</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sz w:val="24"/>
          <w:szCs w:val="24"/>
          <w:lang w:val="en" w:eastAsia="en-US"/>
        </w:rPr>
        <w:t>Nurses, as essential providers of health services, play a key role in implementing innovations that improve the quality of care. This study aimed to explore the challenges faced by pediatric nurses in developing and patenting innovative products.</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b/>
          <w:bCs/>
          <w:sz w:val="24"/>
          <w:szCs w:val="24"/>
          <w:lang w:val="en" w:eastAsia="en-US"/>
        </w:rPr>
        <w:t>Materials and Methods:</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sz w:val="24"/>
          <w:szCs w:val="24"/>
          <w:lang w:val="en" w:eastAsia="en-US"/>
        </w:rPr>
        <w:t>A qualitative descriptive design was employed. The participants consisted of pediatric nurses who had developed innovative products and successfully registered their patents. Using purposive sampling, 33 pediatric nurses who met the inclusion criteria were selected. Data were collected through in-depth, semi-structured individual interviews.</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b/>
          <w:bCs/>
          <w:sz w:val="24"/>
          <w:szCs w:val="24"/>
          <w:lang w:val="en" w:eastAsia="en-US"/>
        </w:rPr>
        <w:t>Findings:</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sz w:val="24"/>
          <w:szCs w:val="24"/>
          <w:lang w:val="en" w:eastAsia="en-US"/>
        </w:rPr>
        <w:t>Two main themes and two related subthemes were identified:</w:t>
      </w:r>
    </w:p>
    <w:p w:rsidR="007706B3" w:rsidRPr="007706B3" w:rsidRDefault="007706B3" w:rsidP="007706B3">
      <w:pPr>
        <w:numPr>
          <w:ilvl w:val="0"/>
          <w:numId w:val="5"/>
        </w:num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b/>
          <w:bCs/>
          <w:sz w:val="24"/>
          <w:szCs w:val="24"/>
          <w:lang w:val="en" w:eastAsia="en-US"/>
        </w:rPr>
        <w:t>Challenges in Product Development and Management</w:t>
      </w:r>
    </w:p>
    <w:p w:rsidR="007706B3" w:rsidRPr="007706B3" w:rsidRDefault="007706B3" w:rsidP="007706B3">
      <w:pPr>
        <w:numPr>
          <w:ilvl w:val="1"/>
          <w:numId w:val="5"/>
        </w:num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i/>
          <w:iCs/>
          <w:sz w:val="24"/>
          <w:szCs w:val="24"/>
          <w:lang w:val="en" w:eastAsia="en-US"/>
        </w:rPr>
        <w:t>Lack of familiarity with innovation systems:</w:t>
      </w:r>
      <w:r w:rsidRPr="007706B3">
        <w:rPr>
          <w:rFonts w:ascii="Times New Roman" w:eastAsia="Times New Roman" w:hAnsi="Times New Roman" w:cs="Times New Roman"/>
          <w:sz w:val="24"/>
          <w:szCs w:val="24"/>
          <w:lang w:val="en" w:eastAsia="en-US"/>
        </w:rPr>
        <w:t xml:space="preserve"> Nurses were not acquainted with the processes of patent registration and commercialization.</w:t>
      </w:r>
    </w:p>
    <w:p w:rsidR="007706B3" w:rsidRPr="007706B3" w:rsidRDefault="007706B3" w:rsidP="007706B3">
      <w:pPr>
        <w:numPr>
          <w:ilvl w:val="1"/>
          <w:numId w:val="5"/>
        </w:num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i/>
          <w:iCs/>
          <w:sz w:val="24"/>
          <w:szCs w:val="24"/>
          <w:lang w:val="en" w:eastAsia="en-US"/>
        </w:rPr>
        <w:t>Occupational burnout:</w:t>
      </w:r>
      <w:r w:rsidRPr="007706B3">
        <w:rPr>
          <w:rFonts w:ascii="Times New Roman" w:eastAsia="Times New Roman" w:hAnsi="Times New Roman" w:cs="Times New Roman"/>
          <w:sz w:val="24"/>
          <w:szCs w:val="24"/>
          <w:lang w:val="en" w:eastAsia="en-US"/>
        </w:rPr>
        <w:t xml:space="preserve"> Lengthy and complex procedures led to emotional and professional exhaustion.</w:t>
      </w:r>
    </w:p>
    <w:p w:rsidR="007706B3" w:rsidRPr="007706B3" w:rsidRDefault="007706B3" w:rsidP="007706B3">
      <w:pPr>
        <w:numPr>
          <w:ilvl w:val="0"/>
          <w:numId w:val="5"/>
        </w:num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b/>
          <w:bCs/>
          <w:sz w:val="24"/>
          <w:szCs w:val="24"/>
          <w:lang w:val="en" w:eastAsia="en-US"/>
        </w:rPr>
        <w:t>Protection of Ideas and Innovations</w:t>
      </w:r>
    </w:p>
    <w:p w:rsidR="007706B3" w:rsidRPr="007706B3" w:rsidRDefault="007706B3" w:rsidP="007706B3">
      <w:pPr>
        <w:numPr>
          <w:ilvl w:val="1"/>
          <w:numId w:val="5"/>
        </w:num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i/>
          <w:iCs/>
          <w:sz w:val="24"/>
          <w:szCs w:val="24"/>
          <w:lang w:val="en" w:eastAsia="en-US"/>
        </w:rPr>
        <w:t>Fear of idea theft:</w:t>
      </w:r>
      <w:r w:rsidRPr="007706B3">
        <w:rPr>
          <w:rFonts w:ascii="Times New Roman" w:eastAsia="Times New Roman" w:hAnsi="Times New Roman" w:cs="Times New Roman"/>
          <w:sz w:val="24"/>
          <w:szCs w:val="24"/>
          <w:lang w:val="en" w:eastAsia="en-US"/>
        </w:rPr>
        <w:t xml:space="preserve"> Concerns about intellectual property theft limited collaboration efforts.</w:t>
      </w:r>
    </w:p>
    <w:p w:rsidR="007706B3" w:rsidRPr="007706B3" w:rsidRDefault="007706B3" w:rsidP="007706B3">
      <w:pPr>
        <w:numPr>
          <w:ilvl w:val="1"/>
          <w:numId w:val="5"/>
        </w:num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i/>
          <w:iCs/>
          <w:sz w:val="24"/>
          <w:szCs w:val="24"/>
          <w:lang w:val="en" w:eastAsia="en-US"/>
        </w:rPr>
        <w:t>Unused inventions:</w:t>
      </w:r>
      <w:r w:rsidRPr="007706B3">
        <w:rPr>
          <w:rFonts w:ascii="Times New Roman" w:eastAsia="Times New Roman" w:hAnsi="Times New Roman" w:cs="Times New Roman"/>
          <w:sz w:val="24"/>
          <w:szCs w:val="24"/>
          <w:lang w:val="en" w:eastAsia="en-US"/>
        </w:rPr>
        <w:t xml:space="preserve"> Some innovations were never commercialized due to limited market demand or insufficient support.</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b/>
          <w:bCs/>
          <w:sz w:val="24"/>
          <w:szCs w:val="24"/>
          <w:lang w:val="en" w:eastAsia="en-US"/>
        </w:rPr>
        <w:t>Conclusion:</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sz w:val="24"/>
          <w:szCs w:val="24"/>
          <w:lang w:val="en" w:eastAsia="en-US"/>
        </w:rPr>
        <w:t>Pediatric nurses face numerous challenges, including entering an unfamiliar innovation ecosystem, burnout caused by prolonged processes, and fear of intellectual property theft. Additional barriers include commercialization difficulties and mismatches between innovative products and market needs.</w:t>
      </w:r>
    </w:p>
    <w:p w:rsidR="007706B3" w:rsidRPr="007706B3" w:rsidRDefault="007706B3" w:rsidP="007706B3">
      <w:pPr>
        <w:suppressAutoHyphens w:val="0"/>
        <w:spacing w:before="100" w:beforeAutospacing="1" w:after="100" w:afterAutospacing="1" w:line="240" w:lineRule="auto"/>
        <w:rPr>
          <w:rFonts w:ascii="Times New Roman" w:eastAsia="Times New Roman" w:hAnsi="Times New Roman" w:cs="Times New Roman"/>
          <w:sz w:val="24"/>
          <w:szCs w:val="24"/>
          <w:lang w:val="en" w:eastAsia="en-US"/>
        </w:rPr>
      </w:pPr>
      <w:r w:rsidRPr="007706B3">
        <w:rPr>
          <w:rFonts w:ascii="Times New Roman" w:eastAsia="Times New Roman" w:hAnsi="Times New Roman" w:cs="Times New Roman"/>
          <w:b/>
          <w:bCs/>
          <w:sz w:val="24"/>
          <w:szCs w:val="24"/>
          <w:lang w:val="en" w:eastAsia="en-US"/>
        </w:rPr>
        <w:t>Keywords:</w:t>
      </w:r>
      <w:r w:rsidRPr="007706B3">
        <w:rPr>
          <w:rFonts w:ascii="Times New Roman" w:eastAsia="Times New Roman" w:hAnsi="Times New Roman" w:cs="Times New Roman"/>
          <w:sz w:val="24"/>
          <w:szCs w:val="24"/>
          <w:lang w:val="en" w:eastAsia="en-US"/>
        </w:rPr>
        <w:t xml:space="preserve"> Technology, Nursing, Pediatrics</w:t>
      </w:r>
    </w:p>
    <w:p w:rsidR="007706B3" w:rsidRPr="00A337A6" w:rsidRDefault="007706B3" w:rsidP="00B85F36">
      <w:pPr>
        <w:suppressAutoHyphens w:val="0"/>
        <w:spacing w:after="160" w:line="259" w:lineRule="auto"/>
        <w:jc w:val="right"/>
        <w:rPr>
          <w:rFonts w:ascii="B" w:hAnsi="B" w:cstheme="minorBidi"/>
          <w:sz w:val="28"/>
          <w:szCs w:val="28"/>
          <w:rtl/>
          <w:lang w:eastAsia="en-US"/>
        </w:rPr>
      </w:pPr>
    </w:p>
    <w:p w:rsidR="00A337A6" w:rsidRPr="00A337A6" w:rsidRDefault="00A337A6" w:rsidP="00A337A6">
      <w:pPr>
        <w:suppressAutoHyphens w:val="0"/>
        <w:spacing w:after="160" w:line="259" w:lineRule="auto"/>
        <w:jc w:val="right"/>
        <w:rPr>
          <w:rtl/>
          <w:lang w:eastAsia="en-US"/>
        </w:rPr>
      </w:pPr>
    </w:p>
    <w:p w:rsidR="009346B2" w:rsidRDefault="009346B2">
      <w:pPr>
        <w:tabs>
          <w:tab w:val="left" w:pos="3497"/>
          <w:tab w:val="left" w:pos="6474"/>
        </w:tabs>
        <w:spacing w:after="0" w:line="240" w:lineRule="auto"/>
        <w:rPr>
          <w:rFonts w:cs="B Nazanin"/>
          <w:b/>
          <w:bCs/>
          <w:sz w:val="28"/>
          <w:szCs w:val="28"/>
        </w:rPr>
      </w:pPr>
    </w:p>
    <w:sectPr w:rsidR="009346B2">
      <w:headerReference w:type="default" r:id="rId7"/>
      <w:footerReference w:type="default" r:id="rId8"/>
      <w:pgSz w:w="11906" w:h="16838"/>
      <w:pgMar w:top="1980" w:right="1418" w:bottom="1418" w:left="720" w:header="540" w:footer="709"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54B" w:rsidRDefault="00AE654B">
      <w:pPr>
        <w:spacing w:after="0" w:line="240" w:lineRule="auto"/>
      </w:pPr>
      <w:r>
        <w:separator/>
      </w:r>
    </w:p>
  </w:endnote>
  <w:endnote w:type="continuationSeparator" w:id="0">
    <w:p w:rsidR="00AE654B" w:rsidRDefault="00AE6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Liberation Sans">
    <w:panose1 w:val="00000000000000000000"/>
    <w:charset w:val="00"/>
    <w:family w:val="roman"/>
    <w:notTrueType/>
    <w:pitch w:val="default"/>
  </w:font>
  <w:font w:name="DejaVu Sans">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ffic;Arial">
    <w:panose1 w:val="00000000000000000000"/>
    <w:charset w:val="00"/>
    <w:family w:val="roman"/>
    <w:notTrueType/>
    <w:pitch w:val="default"/>
  </w:font>
  <w:font w:name="Arya 1 BOLD;Times New Roman">
    <w:panose1 w:val="00000000000000000000"/>
    <w:charset w:val="00"/>
    <w:family w:val="roman"/>
    <w:notTrueType/>
    <w:pitch w:val="default"/>
  </w:font>
  <w:font w:name="Mitra;Arial">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w:altName w:val="Times New Roman"/>
    <w:panose1 w:val="00000000000000000000"/>
    <w:charset w:val="00"/>
    <w:family w:val="roman"/>
    <w:notTrueType/>
    <w:pitch w:val="default"/>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6B2" w:rsidRDefault="00306AFE">
    <w:pPr>
      <w:pStyle w:val="Footer"/>
      <w:bidi/>
      <w:jc w:val="center"/>
      <w:rPr>
        <w:caps/>
      </w:rPr>
    </w:pPr>
    <w:r>
      <w:rPr>
        <w:caps/>
        <w:rtl/>
      </w:rPr>
      <w:fldChar w:fldCharType="begin"/>
    </w:r>
    <w:r>
      <w:rPr>
        <w:caps/>
        <w:rtl/>
      </w:rPr>
      <w:instrText xml:space="preserve"> PAGE </w:instrText>
    </w:r>
    <w:r>
      <w:rPr>
        <w:caps/>
        <w:rtl/>
      </w:rPr>
      <w:fldChar w:fldCharType="separate"/>
    </w:r>
    <w:r w:rsidR="00AE654B">
      <w:rPr>
        <w:caps/>
        <w:noProof/>
        <w:rtl/>
      </w:rPr>
      <w:t>1</w:t>
    </w:r>
    <w:r>
      <w:rPr>
        <w:caps/>
        <w:rtl/>
      </w:rPr>
      <w:fldChar w:fldCharType="end"/>
    </w:r>
  </w:p>
  <w:p w:rsidR="009346B2" w:rsidRDefault="009346B2">
    <w:pPr>
      <w:pStyle w:val="Footer"/>
      <w:rPr>
        <w:cap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54B" w:rsidRDefault="00AE654B">
      <w:pPr>
        <w:spacing w:after="0" w:line="240" w:lineRule="auto"/>
      </w:pPr>
      <w:r>
        <w:separator/>
      </w:r>
    </w:p>
  </w:footnote>
  <w:footnote w:type="continuationSeparator" w:id="0">
    <w:p w:rsidR="00AE654B" w:rsidRDefault="00AE65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6B2" w:rsidRDefault="00306AFE">
    <w:pPr>
      <w:pStyle w:val="Header"/>
    </w:pPr>
    <w:r>
      <w:rPr>
        <w:noProof/>
        <w:lang w:eastAsia="en-US"/>
      </w:rPr>
      <w:drawing>
        <wp:anchor distT="0" distB="0" distL="114300" distR="114300" simplePos="0" relativeHeight="3" behindDoc="0" locked="0" layoutInCell="1" allowOverlap="1">
          <wp:simplePos x="0" y="0"/>
          <wp:positionH relativeFrom="column">
            <wp:posOffset>866779</wp:posOffset>
          </wp:positionH>
          <wp:positionV relativeFrom="paragraph">
            <wp:posOffset>5078</wp:posOffset>
          </wp:positionV>
          <wp:extent cx="6199505" cy="803281"/>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rcRect l="-25" t="-196" r="-25" b="-196"/>
                  <a:stretch>
                    <a:fillRect/>
                  </a:stretch>
                </pic:blipFill>
                <pic:spPr bwMode="auto">
                  <a:xfrm>
                    <a:off x="0" y="0"/>
                    <a:ext cx="6199505" cy="8032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A3638"/>
    <w:multiLevelType w:val="hybridMultilevel"/>
    <w:tmpl w:val="43DCD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07B87"/>
    <w:multiLevelType w:val="singleLevel"/>
    <w:tmpl w:val="5F7A3C84"/>
    <w:lvl w:ilvl="0">
      <w:start w:val="1"/>
      <w:numFmt w:val="decimal"/>
      <w:pStyle w:val="Heading3"/>
      <w:lvlText w:val="%1-"/>
      <w:lvlJc w:val="left"/>
      <w:pPr>
        <w:ind w:left="397" w:hanging="397"/>
      </w:pPr>
      <w:rPr>
        <w:rFonts w:ascii="Times New Roman" w:hAnsi="Times New Roman" w:cs="B Nazanin"/>
        <w:b/>
        <w:bCs/>
        <w:i w:val="0"/>
        <w:iCs w:val="0"/>
        <w:caps w:val="0"/>
        <w:smallCaps w:val="0"/>
        <w:strike w:val="0"/>
        <w:dstrike w:val="0"/>
        <w:vanish w:val="0"/>
        <w:color w:val="00000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B794430"/>
    <w:multiLevelType w:val="multilevel"/>
    <w:tmpl w:val="627ED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6908F8"/>
    <w:multiLevelType w:val="multilevel"/>
    <w:tmpl w:val="736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8B4DA3"/>
    <w:multiLevelType w:val="multilevel"/>
    <w:tmpl w:val="34C275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6B2"/>
    <w:rsid w:val="00306AFE"/>
    <w:rsid w:val="0047016B"/>
    <w:rsid w:val="00687D02"/>
    <w:rsid w:val="007706B3"/>
    <w:rsid w:val="00857B1A"/>
    <w:rsid w:val="009346B2"/>
    <w:rsid w:val="00A337A6"/>
    <w:rsid w:val="00A5684C"/>
    <w:rsid w:val="00AE654B"/>
    <w:rsid w:val="00B01A90"/>
    <w:rsid w:val="00B57071"/>
    <w:rsid w:val="00B85F36"/>
    <w:rsid w:val="00EC11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29A00-48E9-4B58-B64D-E2409CEA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ans" w:hAnsi="Liberation Serif" w:cs="DejaVu 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Arial"/>
      <w:sz w:val="22"/>
      <w:szCs w:val="22"/>
      <w:lang w:bidi="ar-SA"/>
    </w:rPr>
  </w:style>
  <w:style w:type="paragraph" w:styleId="Heading1">
    <w:name w:val="heading 1"/>
    <w:basedOn w:val="Normal"/>
    <w:next w:val="Normal"/>
    <w:qFormat/>
    <w:pPr>
      <w:keepNext/>
      <w:widowControl w:val="0"/>
      <w:bidi/>
      <w:spacing w:before="180" w:after="120" w:line="240" w:lineRule="auto"/>
      <w:ind w:right="397"/>
      <w:outlineLvl w:val="0"/>
    </w:pPr>
    <w:rPr>
      <w:rFonts w:ascii="Times New Roman" w:eastAsia="Times New Roman" w:hAnsi="Times New Roman" w:cs="Traffic;Arial"/>
      <w:b/>
      <w:bCs/>
      <w:kern w:val="2"/>
      <w:szCs w:val="24"/>
    </w:rPr>
  </w:style>
  <w:style w:type="paragraph" w:styleId="Heading2">
    <w:name w:val="heading 2"/>
    <w:basedOn w:val="Normal"/>
    <w:next w:val="Normal"/>
    <w:qFormat/>
    <w:pPr>
      <w:keepNext/>
      <w:widowControl w:val="0"/>
      <w:numPr>
        <w:ilvl w:val="1"/>
        <w:numId w:val="1"/>
      </w:numPr>
      <w:bidi/>
      <w:spacing w:before="120" w:after="60" w:line="240" w:lineRule="auto"/>
      <w:ind w:left="0" w:right="511" w:firstLine="0"/>
      <w:outlineLvl w:val="1"/>
    </w:pPr>
    <w:rPr>
      <w:rFonts w:ascii="Times New Roman" w:eastAsia="Times New Roman" w:hAnsi="Times New Roman" w:cs="Traffic;Arial"/>
      <w:b/>
      <w:bCs/>
      <w:sz w:val="20"/>
    </w:rPr>
  </w:style>
  <w:style w:type="paragraph" w:styleId="Heading3">
    <w:name w:val="heading 3"/>
    <w:basedOn w:val="Normal"/>
    <w:next w:val="Normal"/>
    <w:qFormat/>
    <w:pPr>
      <w:keepNext/>
      <w:widowControl w:val="0"/>
      <w:numPr>
        <w:ilvl w:val="2"/>
        <w:numId w:val="1"/>
      </w:numPr>
      <w:bidi/>
      <w:spacing w:before="180" w:after="60" w:line="228" w:lineRule="auto"/>
      <w:ind w:left="0" w:right="624" w:firstLine="0"/>
      <w:outlineLvl w:val="2"/>
    </w:pPr>
    <w:rPr>
      <w:rFonts w:ascii="Times New Roman" w:eastAsia="Times New Roman" w:hAnsi="Times New Roman" w:cs="Arya 1 BOLD;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1">
    <w:name w:val="WW8Num1z1"/>
    <w:qFormat/>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Heading1Char">
    <w:name w:val="Heading 1 Char"/>
    <w:qFormat/>
    <w:rPr>
      <w:rFonts w:ascii="Times New Roman" w:eastAsia="Times New Roman" w:hAnsi="Times New Roman" w:cs="Traffic;Arial"/>
      <w:b/>
      <w:bCs/>
      <w:kern w:val="2"/>
      <w:szCs w:val="24"/>
      <w:lang w:bidi="ar-SA"/>
    </w:rPr>
  </w:style>
  <w:style w:type="character" w:customStyle="1" w:styleId="Heading2Char">
    <w:name w:val="Heading 2 Char"/>
    <w:qFormat/>
    <w:rPr>
      <w:rFonts w:ascii="Times New Roman" w:eastAsia="Times New Roman" w:hAnsi="Times New Roman" w:cs="Traffic;Arial"/>
      <w:b/>
      <w:bCs/>
      <w:sz w:val="20"/>
      <w:lang w:bidi="ar-SA"/>
    </w:rPr>
  </w:style>
  <w:style w:type="character" w:customStyle="1" w:styleId="Heading3Char">
    <w:name w:val="Heading 3 Char"/>
    <w:qFormat/>
    <w:rPr>
      <w:rFonts w:ascii="Times New Roman" w:eastAsia="Times New Roman" w:hAnsi="Times New Roman" w:cs="Arya 1 BOLD;Times New Roman"/>
      <w:b/>
      <w:szCs w:val="28"/>
      <w:lang w:bidi="ar-SA"/>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qFormat/>
  </w:style>
  <w:style w:type="character" w:customStyle="1" w:styleId="HeaderChar">
    <w:name w:val="Header Char"/>
    <w:qFormat/>
    <w:rPr>
      <w:sz w:val="22"/>
      <w:szCs w:val="22"/>
      <w:lang w:bidi="ar-SA"/>
    </w:rPr>
  </w:style>
  <w:style w:type="character" w:customStyle="1" w:styleId="FooterChar">
    <w:name w:val="Footer Char"/>
    <w:qFormat/>
    <w:rPr>
      <w:sz w:val="22"/>
      <w:szCs w:val="22"/>
      <w:lang w:bidi="ar-SA"/>
    </w:rPr>
  </w:style>
  <w:style w:type="character" w:customStyle="1" w:styleId="NoSpacingChar">
    <w:name w:val="No Spacing Char"/>
    <w:qFormat/>
    <w:rPr>
      <w:rFonts w:eastAsia="Times New Roman"/>
      <w:sz w:val="22"/>
      <w:szCs w:val="22"/>
      <w:lang w:bidi="ar-SA"/>
    </w:rPr>
  </w:style>
  <w:style w:type="character" w:customStyle="1" w:styleId="apple-converted-space">
    <w:name w:val="apple-converted-space"/>
    <w:qFormat/>
  </w:style>
  <w:style w:type="character" w:customStyle="1" w:styleId="TitleChar">
    <w:name w:val="Title Char"/>
    <w:qFormat/>
    <w:rPr>
      <w:rFonts w:ascii="Times New Roman" w:eastAsia="Times New Roman" w:hAnsi="Times New Roman" w:cs="Mitra;Arial"/>
      <w:b/>
      <w:bCs/>
      <w:sz w:val="36"/>
      <w:szCs w:val="36"/>
      <w:lang w:val="en-US" w:eastAsia="en-US"/>
    </w:rPr>
  </w:style>
  <w:style w:type="character" w:customStyle="1" w:styleId="FootnoteTextChar">
    <w:name w:val="Footnote Text Char"/>
    <w:qFormat/>
    <w:rPr>
      <w:rFonts w:ascii="Times New Roman" w:eastAsia="Times New Roman" w:hAnsi="Times New Roman" w:cs="Traditional Arabic"/>
      <w:lang w:val="en-US" w:eastAsia="en-US"/>
    </w:rPr>
  </w:style>
  <w:style w:type="character" w:customStyle="1" w:styleId="FootnoteCharacters">
    <w:name w:val="Footnote Characters"/>
    <w:qFormat/>
    <w:rPr>
      <w:vertAlign w:val="superscript"/>
    </w:rPr>
  </w:style>
  <w:style w:type="character" w:customStyle="1" w:styleId="InternetLink">
    <w:name w:val="Internet Link"/>
    <w:rPr>
      <w:color w:val="0000FF"/>
      <w:u w:val="single"/>
    </w:rPr>
  </w:style>
  <w:style w:type="paragraph" w:customStyle="1" w:styleId="Heading">
    <w:name w:val="Heading"/>
    <w:basedOn w:val="Normal"/>
    <w:next w:val="BodyText"/>
    <w:qFormat/>
    <w:pPr>
      <w:bidi/>
      <w:spacing w:after="0" w:line="240" w:lineRule="auto"/>
      <w:jc w:val="center"/>
    </w:pPr>
    <w:rPr>
      <w:rFonts w:ascii="Times New Roman" w:eastAsia="Times New Roman" w:hAnsi="Times New Roman" w:cs="Mitra;Arial"/>
      <w:b/>
      <w:bCs/>
      <w:sz w:val="36"/>
      <w:szCs w:val="36"/>
      <w:lang w:eastAsia="en-US"/>
    </w:rPr>
  </w:style>
  <w:style w:type="paragraph" w:styleId="BodyText">
    <w:name w:val="Body Text"/>
    <w:basedOn w:val="Normal"/>
    <w:pPr>
      <w:spacing w:after="140"/>
    </w:pPr>
  </w:style>
  <w:style w:type="paragraph" w:styleId="List">
    <w:name w:val="List"/>
    <w:basedOn w:val="BodyText"/>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customStyle="1" w:styleId="95">
    <w:name w:val="95   مراجع"/>
    <w:basedOn w:val="Normal"/>
    <w:qFormat/>
    <w:pPr>
      <w:bidi/>
      <w:spacing w:after="0" w:line="240" w:lineRule="auto"/>
      <w:ind w:left="262" w:right="262" w:hanging="262"/>
      <w:jc w:val="both"/>
    </w:pPr>
    <w:rPr>
      <w:rFonts w:ascii="Arial" w:eastAsia="Times New Roman" w:hAnsi="Arial" w:cs="B Nazanin"/>
      <w:sz w:val="18"/>
      <w:lang w:eastAsia="en-US" w:bidi="fa-IR"/>
    </w:rPr>
  </w:style>
  <w:style w:type="paragraph" w:customStyle="1" w:styleId="9">
    <w:name w:val="9   متن"/>
    <w:basedOn w:val="Normal"/>
    <w:qFormat/>
    <w:pPr>
      <w:widowControl w:val="0"/>
      <w:bidi/>
      <w:spacing w:after="0" w:line="240" w:lineRule="auto"/>
      <w:jc w:val="both"/>
    </w:pPr>
    <w:rPr>
      <w:rFonts w:ascii="Times New Roman" w:eastAsia="Times New Roman" w:hAnsi="Times New Roman" w:cs="B Nazanin"/>
      <w:sz w:val="20"/>
      <w:szCs w:val="24"/>
    </w:rPr>
  </w:style>
  <w:style w:type="paragraph" w:customStyle="1" w:styleId="8">
    <w:name w:val="8   تيتر اول"/>
    <w:basedOn w:val="Normal"/>
    <w:qFormat/>
    <w:pPr>
      <w:keepNext/>
      <w:bidi/>
      <w:spacing w:after="0" w:line="240" w:lineRule="auto"/>
      <w:ind w:left="7" w:right="7"/>
      <w:jc w:val="both"/>
    </w:pPr>
    <w:rPr>
      <w:rFonts w:ascii="Times New Roman" w:eastAsia="Times New Roman" w:hAnsi="Times New Roman" w:cs="B Nazanin"/>
      <w:b/>
      <w:bCs/>
      <w:sz w:val="24"/>
      <w:szCs w:val="28"/>
      <w:lang w:eastAsia="en-US" w:bidi="fa-IR"/>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NoSpacing">
    <w:name w:val="No Spacing"/>
    <w:qFormat/>
    <w:pPr>
      <w:suppressAutoHyphens/>
    </w:pPr>
    <w:rPr>
      <w:rFonts w:ascii="Calibri" w:eastAsia="Times New Roman" w:hAnsi="Calibri" w:cs="Arial"/>
      <w:sz w:val="22"/>
      <w:szCs w:val="22"/>
      <w:lang w:bidi="ar-SA"/>
    </w:rPr>
  </w:style>
  <w:style w:type="paragraph" w:styleId="FootnoteText">
    <w:name w:val="footnote text"/>
    <w:basedOn w:val="Normal"/>
    <w:pPr>
      <w:spacing w:after="0" w:line="240" w:lineRule="auto"/>
    </w:pPr>
    <w:rPr>
      <w:rFonts w:ascii="Times New Roman" w:eastAsia="Times New Roman" w:hAnsi="Times New Roman" w:cs="Traditional Arabic"/>
      <w:sz w:val="20"/>
      <w:szCs w:val="20"/>
      <w:lang w:eastAsia="en-US"/>
    </w:rPr>
  </w:style>
  <w:style w:type="numbering" w:customStyle="1" w:styleId="WW8Num1">
    <w:name w:val="WW8Num1"/>
    <w:qFormat/>
  </w:style>
  <w:style w:type="paragraph" w:styleId="NormalWeb">
    <w:name w:val="Normal (Web)"/>
    <w:basedOn w:val="Normal"/>
    <w:uiPriority w:val="99"/>
    <w:semiHidden/>
    <w:unhideWhenUsed/>
    <w:rsid w:val="007706B3"/>
    <w:pPr>
      <w:suppressAutoHyphens w:val="0"/>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7706B3"/>
    <w:rPr>
      <w:b/>
      <w:bCs/>
    </w:rPr>
  </w:style>
  <w:style w:type="character" w:styleId="Emphasis">
    <w:name w:val="Emphasis"/>
    <w:basedOn w:val="DefaultParagraphFont"/>
    <w:uiPriority w:val="20"/>
    <w:qFormat/>
    <w:rsid w:val="007706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65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مدیریت فرهنگ و توسعه اقتصادی</vt:lpstr>
    </vt:vector>
  </TitlesOfParts>
  <Company/>
  <LinksUpToDate>false</LinksUpToDate>
  <CharactersWithSpaces>3293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مدیریت فرهنگ و توسعه اقتصادی</dc:title>
  <dc:subject/>
  <dc:creator>ht</dc:creator>
  <dc:description/>
  <cp:lastModifiedBy>1234</cp:lastModifiedBy>
  <cp:revision>6</cp:revision>
  <dcterms:created xsi:type="dcterms:W3CDTF">2025-11-15T20:06:00Z</dcterms:created>
  <dcterms:modified xsi:type="dcterms:W3CDTF">2025-12-05T20:18:00Z</dcterms:modified>
  <dc:language>en-US</dc:language>
</cp:coreProperties>
</file>